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108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8"/>
      </w:tblGrid>
      <w:tr w:rsidR="00BA1BD6" w:rsidRPr="00605B97">
        <w:trPr>
          <w:trHeight w:val="950"/>
        </w:trPr>
        <w:tc>
          <w:tcPr>
            <w:tcW w:w="6108" w:type="dxa"/>
          </w:tcPr>
          <w:p w:rsidR="00CE6878" w:rsidRPr="00605B97" w:rsidRDefault="00744A41" w:rsidP="00744A41">
            <w:pPr>
              <w:tabs>
                <w:tab w:val="left" w:pos="5580"/>
                <w:tab w:val="left" w:pos="6120"/>
              </w:tabs>
              <w:rPr>
                <w:rFonts w:ascii="Arial" w:hAnsi="Arial" w:cs="Arial"/>
                <w:b/>
                <w:noProof/>
                <w:sz w:val="22"/>
                <w:szCs w:val="22"/>
                <w:lang w:val="gl-ES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gl-ES"/>
              </w:rPr>
              <w:br/>
            </w:r>
            <w:r w:rsidR="00DF2EFD">
              <w:rPr>
                <w:rFonts w:ascii="Arial" w:hAnsi="Arial" w:cs="Arial"/>
                <w:b/>
                <w:noProof/>
                <w:sz w:val="22"/>
                <w:szCs w:val="22"/>
                <w:lang w:val="gl-ES"/>
              </w:rPr>
              <w:t>DESTINATARIO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gl-ES"/>
              </w:rPr>
              <w:br/>
            </w:r>
          </w:p>
          <w:p w:rsidR="00744A41" w:rsidRPr="00DF2EFD" w:rsidRDefault="00DF2EFD" w:rsidP="00744A41">
            <w:pPr>
              <w:tabs>
                <w:tab w:val="left" w:pos="5580"/>
                <w:tab w:val="left" w:pos="6120"/>
              </w:tabs>
              <w:rPr>
                <w:rFonts w:ascii="Arial" w:hAnsi="Arial" w:cs="Arial"/>
                <w:b/>
                <w:noProof/>
                <w:sz w:val="22"/>
                <w:szCs w:val="22"/>
                <w:lang w:val="gl-ES"/>
              </w:rPr>
            </w:pPr>
            <w:r w:rsidRPr="00DF2EFD">
              <w:rPr>
                <w:rFonts w:ascii="Arial" w:hAnsi="Arial" w:cs="Arial"/>
                <w:b/>
                <w:noProof/>
                <w:sz w:val="22"/>
                <w:szCs w:val="22"/>
                <w:lang w:val="gl-ES"/>
              </w:rPr>
              <w:t>(Nome da entidade e enderezo)</w:t>
            </w:r>
          </w:p>
          <w:p w:rsidR="00BA1BD6" w:rsidRPr="00605B97" w:rsidRDefault="00BA1BD6" w:rsidP="006C38EE">
            <w:pPr>
              <w:tabs>
                <w:tab w:val="left" w:pos="5580"/>
                <w:tab w:val="left" w:pos="6120"/>
              </w:tabs>
              <w:jc w:val="right"/>
              <w:rPr>
                <w:rFonts w:ascii="Arial" w:hAnsi="Arial" w:cs="Arial"/>
                <w:sz w:val="22"/>
                <w:szCs w:val="22"/>
                <w:lang w:val="gl-ES"/>
              </w:rPr>
            </w:pPr>
          </w:p>
        </w:tc>
      </w:tr>
    </w:tbl>
    <w:p w:rsidR="00BA1BD6" w:rsidRPr="00605B97" w:rsidRDefault="00BA1BD6" w:rsidP="00540DF1">
      <w:pPr>
        <w:tabs>
          <w:tab w:val="left" w:pos="5580"/>
          <w:tab w:val="left" w:pos="6120"/>
        </w:tabs>
        <w:jc w:val="both"/>
        <w:rPr>
          <w:lang w:val="gl-ES"/>
        </w:rPr>
      </w:pPr>
    </w:p>
    <w:p w:rsidR="00BA1BD6" w:rsidRPr="00605B97" w:rsidRDefault="00BA1BD6" w:rsidP="007579F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580"/>
          <w:tab w:val="left" w:pos="6120"/>
        </w:tabs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b/>
          <w:lang w:val="gl-ES"/>
        </w:rPr>
        <w:t>Referencia</w:t>
      </w:r>
      <w:r w:rsidR="00806680">
        <w:rPr>
          <w:rFonts w:ascii="Arial" w:hAnsi="Arial" w:cs="Arial"/>
          <w:b/>
          <w:lang w:val="gl-ES"/>
        </w:rPr>
        <w:t xml:space="preserve"> subvención</w:t>
      </w:r>
      <w:r w:rsidRPr="00605B97">
        <w:rPr>
          <w:rFonts w:ascii="Arial" w:hAnsi="Arial" w:cs="Arial"/>
          <w:lang w:val="gl-ES"/>
        </w:rPr>
        <w:t>:</w:t>
      </w:r>
      <w:r w:rsidR="00AA66F8" w:rsidRPr="00605B97">
        <w:rPr>
          <w:rFonts w:ascii="Arial" w:hAnsi="Arial" w:cs="Arial"/>
          <w:lang w:val="gl-ES"/>
        </w:rPr>
        <w:t xml:space="preserve"> </w:t>
      </w:r>
      <w:r w:rsidR="00DF2EFD">
        <w:rPr>
          <w:rFonts w:ascii="Arial" w:hAnsi="Arial" w:cs="Arial"/>
          <w:lang w:val="gl-ES"/>
        </w:rPr>
        <w:t>XXXXXX</w:t>
      </w:r>
      <w:r w:rsidR="00D63EB5">
        <w:rPr>
          <w:rFonts w:ascii="Arial" w:hAnsi="Arial" w:cs="Arial"/>
          <w:lang w:val="gl-ES"/>
        </w:rPr>
        <w:t xml:space="preserve"> </w:t>
      </w:r>
      <w:r w:rsidR="007579FD">
        <w:rPr>
          <w:rFonts w:ascii="Arial" w:hAnsi="Arial" w:cs="Arial"/>
          <w:lang w:val="gl-ES"/>
        </w:rPr>
        <w:br/>
      </w:r>
      <w:r w:rsidRPr="00605B97">
        <w:rPr>
          <w:rFonts w:ascii="Arial" w:hAnsi="Arial" w:cs="Arial"/>
          <w:b/>
          <w:lang w:val="gl-ES"/>
        </w:rPr>
        <w:t>Asunto</w:t>
      </w:r>
      <w:r w:rsidRPr="00605B97">
        <w:rPr>
          <w:rFonts w:ascii="Arial" w:hAnsi="Arial" w:cs="Arial"/>
          <w:lang w:val="gl-ES"/>
        </w:rPr>
        <w:t>: Comunicación de inicio de actuacións de control financeiro</w:t>
      </w:r>
    </w:p>
    <w:p w:rsidR="00BA1BD6" w:rsidRPr="00605B97" w:rsidRDefault="00BA1BD6" w:rsidP="00540DF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b/>
          <w:lang w:val="gl-ES"/>
        </w:rPr>
        <w:t>Nº expediente</w:t>
      </w:r>
      <w:r w:rsidR="00806680">
        <w:rPr>
          <w:rFonts w:ascii="Arial" w:hAnsi="Arial" w:cs="Arial"/>
          <w:b/>
          <w:lang w:val="gl-ES"/>
        </w:rPr>
        <w:t xml:space="preserve"> </w:t>
      </w:r>
      <w:r w:rsidRPr="00605B97">
        <w:rPr>
          <w:lang w:val="gl-ES"/>
        </w:rPr>
        <w:t xml:space="preserve">: </w:t>
      </w:r>
      <w:r w:rsidR="004D18BB" w:rsidRPr="00605B97">
        <w:rPr>
          <w:rFonts w:ascii="Arial" w:hAnsi="Arial" w:cs="Arial"/>
          <w:noProof/>
          <w:lang w:val="gl-ES"/>
        </w:rPr>
        <w:t>PO</w:t>
      </w:r>
      <w:r w:rsidR="00AA66F8" w:rsidRPr="00605B97">
        <w:rPr>
          <w:rFonts w:ascii="Arial" w:hAnsi="Arial" w:cs="Arial"/>
          <w:noProof/>
          <w:lang w:val="gl-ES"/>
        </w:rPr>
        <w:t xml:space="preserve"> </w:t>
      </w:r>
      <w:r w:rsidR="00F164A7" w:rsidRPr="00605B97">
        <w:rPr>
          <w:rFonts w:ascii="Arial" w:hAnsi="Arial" w:cs="Arial"/>
          <w:noProof/>
          <w:lang w:val="gl-ES"/>
        </w:rPr>
        <w:t xml:space="preserve"> </w:t>
      </w:r>
      <w:r w:rsidR="00DF2EFD">
        <w:rPr>
          <w:rFonts w:ascii="Arial" w:hAnsi="Arial" w:cs="Arial"/>
          <w:noProof/>
          <w:lang w:val="gl-ES"/>
        </w:rPr>
        <w:t>XX</w:t>
      </w:r>
      <w:r w:rsidR="00A76539">
        <w:rPr>
          <w:rFonts w:ascii="Arial" w:hAnsi="Arial" w:cs="Arial"/>
          <w:noProof/>
          <w:lang w:val="gl-ES"/>
        </w:rPr>
        <w:t>/</w:t>
      </w:r>
      <w:r w:rsidR="00DF2EFD">
        <w:rPr>
          <w:rFonts w:ascii="Arial" w:hAnsi="Arial" w:cs="Arial"/>
          <w:noProof/>
          <w:lang w:val="gl-ES"/>
        </w:rPr>
        <w:t>XXXX</w:t>
      </w:r>
    </w:p>
    <w:p w:rsidR="00BA1BD6" w:rsidRPr="003808E9" w:rsidRDefault="00BA1BD6" w:rsidP="00540DF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580"/>
          <w:tab w:val="left" w:pos="6120"/>
        </w:tabs>
        <w:jc w:val="both"/>
        <w:rPr>
          <w:rFonts w:ascii="Arial" w:hAnsi="Arial" w:cs="Arial"/>
          <w:sz w:val="28"/>
          <w:szCs w:val="28"/>
          <w:lang w:val="gl-ES"/>
        </w:rPr>
      </w:pPr>
      <w:r w:rsidRPr="007579FD">
        <w:rPr>
          <w:rFonts w:ascii="Arial" w:hAnsi="Arial" w:cs="Arial"/>
          <w:b/>
          <w:lang w:val="gl-ES"/>
        </w:rPr>
        <w:t>CIF</w:t>
      </w:r>
      <w:r w:rsidRPr="00605B97">
        <w:rPr>
          <w:rFonts w:ascii="Arial" w:hAnsi="Arial" w:cs="Arial"/>
          <w:lang w:val="gl-ES"/>
        </w:rPr>
        <w:t xml:space="preserve">:  </w:t>
      </w:r>
      <w:r w:rsidR="00DF2EFD">
        <w:rPr>
          <w:rFonts w:ascii="Arial" w:hAnsi="Arial" w:cs="Arial"/>
          <w:noProof/>
          <w:lang w:val="gl-ES"/>
        </w:rPr>
        <w:t>XXXXXXXXX</w:t>
      </w:r>
      <w:r w:rsidR="003808E9">
        <w:rPr>
          <w:rFonts w:ascii="Arial" w:hAnsi="Arial" w:cs="Arial"/>
          <w:noProof/>
          <w:lang w:val="gl-ES"/>
        </w:rPr>
        <w:t xml:space="preserve">          </w:t>
      </w:r>
    </w:p>
    <w:p w:rsidR="00BA1BD6" w:rsidRPr="00605B97" w:rsidRDefault="00BA1BD6">
      <w:pPr>
        <w:tabs>
          <w:tab w:val="left" w:pos="5580"/>
          <w:tab w:val="left" w:pos="6120"/>
        </w:tabs>
        <w:jc w:val="both"/>
        <w:rPr>
          <w:lang w:val="gl-ES"/>
        </w:rPr>
      </w:pPr>
    </w:p>
    <w:p w:rsidR="00BA1BD6" w:rsidRPr="00605B97" w:rsidRDefault="00BA1BD6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 xml:space="preserve">De conformidade co disposto no artigo 49.2 da Lei 38/2003, </w:t>
      </w:r>
      <w:r w:rsidR="00FD783E">
        <w:rPr>
          <w:rFonts w:ascii="Arial" w:hAnsi="Arial" w:cs="Arial"/>
          <w:lang w:val="gl-ES"/>
        </w:rPr>
        <w:t>do 1</w:t>
      </w:r>
      <w:r w:rsidRPr="00605B97">
        <w:rPr>
          <w:rFonts w:ascii="Arial" w:hAnsi="Arial" w:cs="Arial"/>
          <w:lang w:val="gl-ES"/>
        </w:rPr>
        <w:t xml:space="preserve">7 de novembro, xeral de </w:t>
      </w:r>
      <w:r w:rsidR="00A921CB">
        <w:rPr>
          <w:rFonts w:ascii="Arial" w:hAnsi="Arial" w:cs="Arial"/>
          <w:lang w:val="gl-ES"/>
        </w:rPr>
        <w:t>s</w:t>
      </w:r>
      <w:r w:rsidRPr="00605B97">
        <w:rPr>
          <w:rFonts w:ascii="Arial" w:hAnsi="Arial" w:cs="Arial"/>
          <w:lang w:val="gl-ES"/>
        </w:rPr>
        <w:t>ubvencións, mediante a presente comunicación poñemos no seu coñecemento o inicio dun procedemento de control financeiro sobre a subvención</w:t>
      </w:r>
      <w:r w:rsidR="00ED522A" w:rsidRPr="00605B97">
        <w:rPr>
          <w:rFonts w:ascii="Arial" w:hAnsi="Arial" w:cs="Arial"/>
          <w:lang w:val="gl-ES"/>
        </w:rPr>
        <w:t xml:space="preserve"> concedida e pagada por esta Deputación a esa entidade po</w:t>
      </w:r>
      <w:r w:rsidR="00E56A9A">
        <w:rPr>
          <w:rFonts w:ascii="Arial" w:hAnsi="Arial" w:cs="Arial"/>
          <w:lang w:val="gl-ES"/>
        </w:rPr>
        <w:t>r i</w:t>
      </w:r>
      <w:r w:rsidR="00ED522A" w:rsidRPr="00605B97">
        <w:rPr>
          <w:rFonts w:ascii="Arial" w:hAnsi="Arial" w:cs="Arial"/>
          <w:lang w:val="gl-ES"/>
        </w:rPr>
        <w:t xml:space="preserve">mporte de </w:t>
      </w:r>
      <w:r w:rsidR="00DF2EFD">
        <w:rPr>
          <w:rFonts w:ascii="Arial" w:hAnsi="Arial" w:cs="Arial"/>
          <w:b/>
          <w:lang w:val="gl-ES"/>
        </w:rPr>
        <w:t xml:space="preserve">XXXXX </w:t>
      </w:r>
      <w:r w:rsidR="00E56A9A">
        <w:rPr>
          <w:rFonts w:ascii="Arial" w:hAnsi="Arial" w:cs="Arial"/>
          <w:b/>
          <w:lang w:val="gl-ES"/>
        </w:rPr>
        <w:t>€</w:t>
      </w:r>
      <w:r w:rsidR="00E56A9A">
        <w:rPr>
          <w:rFonts w:ascii="Arial" w:hAnsi="Arial" w:cs="Arial"/>
          <w:lang w:val="gl-ES"/>
        </w:rPr>
        <w:t xml:space="preserve">, para </w:t>
      </w:r>
      <w:r w:rsidR="00DF2EFD">
        <w:rPr>
          <w:rFonts w:ascii="Arial" w:hAnsi="Arial" w:cs="Arial"/>
          <w:b/>
          <w:lang w:val="gl-ES"/>
        </w:rPr>
        <w:t>XXXXXXXXX</w:t>
      </w:r>
      <w:r w:rsidR="00E56A9A">
        <w:rPr>
          <w:rFonts w:ascii="Arial" w:hAnsi="Arial" w:cs="Arial"/>
          <w:b/>
          <w:lang w:val="gl-ES"/>
        </w:rPr>
        <w:t xml:space="preserve">, exercicio </w:t>
      </w:r>
      <w:r w:rsidR="00DF2EFD">
        <w:rPr>
          <w:rFonts w:ascii="Arial" w:hAnsi="Arial" w:cs="Arial"/>
          <w:b/>
          <w:lang w:val="gl-ES"/>
        </w:rPr>
        <w:t>XXXX</w:t>
      </w:r>
      <w:r w:rsidR="00E83871" w:rsidRPr="00605B97">
        <w:rPr>
          <w:rFonts w:ascii="Arial" w:hAnsi="Arial" w:cs="Arial"/>
          <w:b/>
          <w:lang w:val="gl-ES"/>
        </w:rPr>
        <w:t xml:space="preserve">, </w:t>
      </w:r>
      <w:r w:rsidR="008B0BAC" w:rsidRPr="00605B97">
        <w:rPr>
          <w:rFonts w:ascii="Arial" w:hAnsi="Arial" w:cs="Arial"/>
          <w:noProof/>
          <w:lang w:val="gl-ES"/>
        </w:rPr>
        <w:t xml:space="preserve">despois de que esa entidade fose seleccionada aleatoriamente </w:t>
      </w:r>
      <w:r w:rsidR="00437ED8">
        <w:rPr>
          <w:rFonts w:ascii="Arial" w:hAnsi="Arial" w:cs="Arial"/>
          <w:noProof/>
          <w:sz w:val="20"/>
          <w:szCs w:val="20"/>
          <w:lang w:val="gl-ES"/>
        </w:rPr>
        <w:t xml:space="preserve"> </w:t>
      </w:r>
      <w:r w:rsidRPr="00605B97">
        <w:rPr>
          <w:rFonts w:ascii="Arial" w:hAnsi="Arial" w:cs="Arial"/>
          <w:lang w:val="gl-ES"/>
        </w:rPr>
        <w:t xml:space="preserve">consonte ao Plan de </w:t>
      </w:r>
      <w:r w:rsidR="00E67432">
        <w:rPr>
          <w:rFonts w:ascii="Arial" w:hAnsi="Arial" w:cs="Arial"/>
          <w:lang w:val="gl-ES"/>
        </w:rPr>
        <w:t>a</w:t>
      </w:r>
      <w:r w:rsidRPr="00605B97">
        <w:rPr>
          <w:rFonts w:ascii="Arial" w:hAnsi="Arial" w:cs="Arial"/>
          <w:lang w:val="gl-ES"/>
        </w:rPr>
        <w:t xml:space="preserve">uditorías aprobado polo Pleno da Corporación, na sesión ordinaria celebrada o día </w:t>
      </w:r>
      <w:r w:rsidR="00DF2EFD" w:rsidRPr="00DF2EFD">
        <w:rPr>
          <w:rFonts w:ascii="Arial" w:hAnsi="Arial" w:cs="Arial"/>
          <w:b/>
          <w:lang w:val="gl-ES"/>
        </w:rPr>
        <w:t>XXXXXX</w:t>
      </w:r>
      <w:r w:rsidRPr="00605B97">
        <w:rPr>
          <w:rFonts w:ascii="Arial" w:hAnsi="Arial" w:cs="Arial"/>
          <w:lang w:val="gl-ES"/>
        </w:rPr>
        <w:t>.</w:t>
      </w:r>
    </w:p>
    <w:p w:rsidR="00BA1BD6" w:rsidRPr="00605B97" w:rsidRDefault="00BA1BD6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</w:p>
    <w:p w:rsidR="00BA1BD6" w:rsidRPr="00605B97" w:rsidRDefault="00BA1BD6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 xml:space="preserve">O procedemento de control financeiro terá como obxecto analizar os seguintes </w:t>
      </w:r>
      <w:r w:rsidR="00E67432">
        <w:rPr>
          <w:rFonts w:ascii="Arial" w:hAnsi="Arial" w:cs="Arial"/>
          <w:lang w:val="gl-ES"/>
        </w:rPr>
        <w:t>asunto</w:t>
      </w:r>
      <w:r w:rsidRPr="00605B97">
        <w:rPr>
          <w:rFonts w:ascii="Arial" w:hAnsi="Arial" w:cs="Arial"/>
          <w:lang w:val="gl-ES"/>
        </w:rPr>
        <w:t>s:</w:t>
      </w:r>
    </w:p>
    <w:p w:rsidR="00BA1BD6" w:rsidRPr="00605B97" w:rsidRDefault="00BA1BD6">
      <w:pPr>
        <w:numPr>
          <w:ilvl w:val="0"/>
          <w:numId w:val="1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>O cumprimento das obrigas de xestión e aplicación da subvención.</w:t>
      </w:r>
    </w:p>
    <w:p w:rsidR="00BA1BD6" w:rsidRPr="00605B97" w:rsidRDefault="00BA1BD6">
      <w:pPr>
        <w:numPr>
          <w:ilvl w:val="0"/>
          <w:numId w:val="1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 xml:space="preserve">A realidade e regularidade das operacións que, de acordo coa xustificación presentada, </w:t>
      </w:r>
      <w:r w:rsidR="00A921CB">
        <w:rPr>
          <w:rFonts w:ascii="Arial" w:hAnsi="Arial" w:cs="Arial"/>
          <w:lang w:val="gl-ES"/>
        </w:rPr>
        <w:t>foran</w:t>
      </w:r>
      <w:r w:rsidRPr="00605B97">
        <w:rPr>
          <w:rFonts w:ascii="Arial" w:hAnsi="Arial" w:cs="Arial"/>
          <w:lang w:val="gl-ES"/>
        </w:rPr>
        <w:t xml:space="preserve"> financiadas coa subvención.</w:t>
      </w:r>
    </w:p>
    <w:p w:rsidR="00BA1BD6" w:rsidRPr="00605B97" w:rsidRDefault="00BA1BD6">
      <w:pPr>
        <w:numPr>
          <w:ilvl w:val="0"/>
          <w:numId w:val="1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>O axeitado e correcto financiamento das actividades subvencionadas.</w:t>
      </w:r>
    </w:p>
    <w:p w:rsidR="00BA1BD6" w:rsidRPr="00605B97" w:rsidRDefault="00FD783E">
      <w:pPr>
        <w:numPr>
          <w:ilvl w:val="0"/>
          <w:numId w:val="1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 xml:space="preserve">A existencia de feitos, circunstancias ou situacións non declaradas a esta Administración e que puideran afectar ao financiamento das actividades subvencionadas, á axeitada e correcta obtención, utilización, </w:t>
      </w:r>
      <w:r>
        <w:rPr>
          <w:rFonts w:ascii="Arial" w:hAnsi="Arial" w:cs="Arial"/>
          <w:lang w:val="gl-ES"/>
        </w:rPr>
        <w:t>goce</w:t>
      </w:r>
      <w:r w:rsidRPr="00605B97">
        <w:rPr>
          <w:rFonts w:ascii="Arial" w:hAnsi="Arial" w:cs="Arial"/>
          <w:lang w:val="gl-ES"/>
        </w:rPr>
        <w:t xml:space="preserve"> ou xustificación da subvención, así como a realidade e regularidade das operacións con ela financiadas.</w:t>
      </w:r>
    </w:p>
    <w:p w:rsidR="0039483D" w:rsidRPr="00605B97" w:rsidRDefault="0039483D" w:rsidP="0039483D">
      <w:pPr>
        <w:tabs>
          <w:tab w:val="left" w:pos="5580"/>
          <w:tab w:val="left" w:pos="6120"/>
        </w:tabs>
        <w:ind w:left="720"/>
        <w:jc w:val="both"/>
        <w:rPr>
          <w:rFonts w:ascii="Arial" w:hAnsi="Arial" w:cs="Arial"/>
          <w:lang w:val="gl-ES"/>
        </w:rPr>
      </w:pPr>
    </w:p>
    <w:p w:rsidR="0039483D" w:rsidRPr="00605B97" w:rsidRDefault="0039483D" w:rsidP="0039483D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>No caso de que a actual directiva coa que se iniciou esta auditoría non coincida coa que exercía</w:t>
      </w:r>
      <w:r w:rsidR="00A921CB">
        <w:rPr>
          <w:rFonts w:ascii="Arial" w:hAnsi="Arial" w:cs="Arial"/>
          <w:lang w:val="gl-ES"/>
        </w:rPr>
        <w:t xml:space="preserve"> as</w:t>
      </w:r>
      <w:r w:rsidRPr="00605B97">
        <w:rPr>
          <w:rFonts w:ascii="Arial" w:hAnsi="Arial" w:cs="Arial"/>
          <w:lang w:val="gl-ES"/>
        </w:rPr>
        <w:t xml:space="preserve"> ditas funcións no momento da concesión e pago desta subvención, deberá comunicar os datos persoais </w:t>
      </w:r>
      <w:r w:rsidR="00A921CB">
        <w:rPr>
          <w:rFonts w:ascii="Arial" w:hAnsi="Arial" w:cs="Arial"/>
          <w:lang w:val="gl-ES"/>
        </w:rPr>
        <w:t>par</w:t>
      </w:r>
      <w:r w:rsidRPr="00605B97">
        <w:rPr>
          <w:rFonts w:ascii="Arial" w:hAnsi="Arial" w:cs="Arial"/>
          <w:lang w:val="gl-ES"/>
        </w:rPr>
        <w:t>a efectos de notificación para informal</w:t>
      </w:r>
      <w:r w:rsidR="00A921CB">
        <w:rPr>
          <w:rFonts w:ascii="Arial" w:hAnsi="Arial" w:cs="Arial"/>
          <w:lang w:val="gl-ES"/>
        </w:rPr>
        <w:t>o</w:t>
      </w:r>
      <w:r w:rsidRPr="00605B97">
        <w:rPr>
          <w:rFonts w:ascii="Arial" w:hAnsi="Arial" w:cs="Arial"/>
          <w:lang w:val="gl-ES"/>
        </w:rPr>
        <w:t xml:space="preserve"> deste procedemento de control a posteriori co fin de que quede plenamente garantido o principio de audiencia previa</w:t>
      </w:r>
      <w:r w:rsidR="003C3B19" w:rsidRPr="00605B97">
        <w:rPr>
          <w:rFonts w:ascii="Arial" w:hAnsi="Arial" w:cs="Arial"/>
          <w:lang w:val="gl-ES"/>
        </w:rPr>
        <w:t>.</w:t>
      </w:r>
    </w:p>
    <w:p w:rsidR="00953891" w:rsidRPr="00605B97" w:rsidRDefault="00953891" w:rsidP="0039483D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</w:p>
    <w:p w:rsidR="00724786" w:rsidRPr="00605B97" w:rsidRDefault="00724786" w:rsidP="00724786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>Con tal obxecto, o vindeiro día</w:t>
      </w:r>
      <w:r w:rsidR="00242B1B" w:rsidRPr="00605B97">
        <w:rPr>
          <w:rFonts w:ascii="Arial" w:hAnsi="Arial" w:cs="Arial"/>
          <w:lang w:val="gl-ES"/>
        </w:rPr>
        <w:t xml:space="preserve"> </w:t>
      </w:r>
      <w:r w:rsidRPr="00605B97">
        <w:rPr>
          <w:rFonts w:ascii="Arial" w:hAnsi="Arial" w:cs="Arial"/>
          <w:b/>
          <w:bCs/>
          <w:lang w:val="gl-ES"/>
        </w:rPr>
        <w:t xml:space="preserve"> </w:t>
      </w:r>
      <w:r w:rsidR="00DF2EFD">
        <w:rPr>
          <w:rFonts w:ascii="Arial" w:hAnsi="Arial" w:cs="Arial"/>
          <w:b/>
          <w:bCs/>
          <w:lang w:val="gl-ES"/>
        </w:rPr>
        <w:t>XXXXXX</w:t>
      </w:r>
      <w:r w:rsidRPr="00605B97">
        <w:rPr>
          <w:rFonts w:ascii="Arial" w:hAnsi="Arial" w:cs="Arial"/>
          <w:b/>
          <w:bCs/>
          <w:lang w:val="gl-ES"/>
        </w:rPr>
        <w:t xml:space="preserve">,  ás </w:t>
      </w:r>
      <w:r w:rsidR="00DF2EFD">
        <w:rPr>
          <w:rFonts w:ascii="Arial" w:hAnsi="Arial" w:cs="Arial"/>
          <w:b/>
          <w:bCs/>
          <w:noProof/>
          <w:lang w:val="gl-ES"/>
        </w:rPr>
        <w:t>XXXX</w:t>
      </w:r>
      <w:r w:rsidRPr="00605B97">
        <w:rPr>
          <w:rFonts w:ascii="Arial" w:hAnsi="Arial" w:cs="Arial"/>
          <w:b/>
          <w:bCs/>
          <w:lang w:val="gl-ES"/>
        </w:rPr>
        <w:t xml:space="preserve"> horas</w:t>
      </w:r>
      <w:r w:rsidRPr="00605B97">
        <w:rPr>
          <w:rFonts w:ascii="Arial" w:hAnsi="Arial" w:cs="Arial"/>
          <w:lang w:val="gl-ES"/>
        </w:rPr>
        <w:t xml:space="preserve">, </w:t>
      </w:r>
      <w:r w:rsidR="00506DF2" w:rsidRPr="00605B97">
        <w:rPr>
          <w:rFonts w:ascii="Arial" w:hAnsi="Arial" w:cs="Arial"/>
          <w:lang w:val="gl-ES"/>
        </w:rPr>
        <w:t xml:space="preserve">acudirá ao </w:t>
      </w:r>
      <w:r w:rsidR="00FD74F4" w:rsidRPr="00605B97">
        <w:rPr>
          <w:rFonts w:ascii="Arial" w:hAnsi="Arial" w:cs="Arial"/>
          <w:lang w:val="gl-ES"/>
        </w:rPr>
        <w:t xml:space="preserve"> domicilio social desa entidade un equipo</w:t>
      </w:r>
      <w:r w:rsidRPr="00605B97">
        <w:rPr>
          <w:rFonts w:ascii="Arial" w:hAnsi="Arial" w:cs="Arial"/>
          <w:lang w:val="gl-ES"/>
        </w:rPr>
        <w:t xml:space="preserve">, dirixido por D. </w:t>
      </w:r>
      <w:r w:rsidR="00DF2EFD" w:rsidRPr="00DF2EFD">
        <w:rPr>
          <w:rFonts w:ascii="Arial" w:hAnsi="Arial" w:cs="Arial"/>
          <w:b/>
          <w:lang w:val="gl-ES"/>
        </w:rPr>
        <w:t>XXXXXXXXX</w:t>
      </w:r>
      <w:r w:rsidR="00A921CB">
        <w:rPr>
          <w:rFonts w:ascii="Arial" w:hAnsi="Arial" w:cs="Arial"/>
          <w:lang w:val="gl-ES"/>
        </w:rPr>
        <w:t>, debendo pó</w:t>
      </w:r>
      <w:r w:rsidRPr="00605B97">
        <w:rPr>
          <w:rFonts w:ascii="Arial" w:hAnsi="Arial" w:cs="Arial"/>
          <w:lang w:val="gl-ES"/>
        </w:rPr>
        <w:t xml:space="preserve">r </w:t>
      </w:r>
      <w:r w:rsidR="00A921CB">
        <w:rPr>
          <w:rFonts w:ascii="Arial" w:hAnsi="Arial" w:cs="Arial"/>
          <w:lang w:val="gl-ES"/>
        </w:rPr>
        <w:t>á</w:t>
      </w:r>
      <w:r w:rsidRPr="00605B97">
        <w:rPr>
          <w:rFonts w:ascii="Arial" w:hAnsi="Arial" w:cs="Arial"/>
          <w:lang w:val="gl-ES"/>
        </w:rPr>
        <w:t xml:space="preserve"> súa disposición a seguinte documentación:</w:t>
      </w:r>
    </w:p>
    <w:p w:rsidR="00FD74F4" w:rsidRPr="00605B97" w:rsidRDefault="00FD74F4" w:rsidP="00724786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</w:p>
    <w:p w:rsidR="00D01C56" w:rsidRDefault="00D01C56" w:rsidP="00D01C56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proofErr w:type="spellStart"/>
      <w:r w:rsidRPr="00605B97">
        <w:rPr>
          <w:rFonts w:ascii="Arial" w:hAnsi="Arial" w:cs="Arial"/>
          <w:lang w:val="gl-ES"/>
        </w:rPr>
        <w:t>Acreditación</w:t>
      </w:r>
      <w:proofErr w:type="spellEnd"/>
      <w:r w:rsidRPr="00605B97">
        <w:rPr>
          <w:rFonts w:ascii="Arial" w:hAnsi="Arial" w:cs="Arial"/>
          <w:lang w:val="gl-ES"/>
        </w:rPr>
        <w:t xml:space="preserve"> da representación coa que actúa a persoa comparecente, segundo</w:t>
      </w:r>
      <w:r w:rsidR="00061A3B">
        <w:rPr>
          <w:rFonts w:ascii="Arial" w:hAnsi="Arial" w:cs="Arial"/>
          <w:lang w:val="gl-ES"/>
        </w:rPr>
        <w:t xml:space="preserve"> o</w:t>
      </w:r>
      <w:r w:rsidRPr="00605B97">
        <w:rPr>
          <w:rFonts w:ascii="Arial" w:hAnsi="Arial" w:cs="Arial"/>
          <w:lang w:val="gl-ES"/>
        </w:rPr>
        <w:t xml:space="preserve"> modelo adxunto</w:t>
      </w:r>
      <w:r w:rsidR="00806680">
        <w:rPr>
          <w:rFonts w:ascii="Arial" w:hAnsi="Arial" w:cs="Arial"/>
          <w:lang w:val="gl-ES"/>
        </w:rPr>
        <w:t xml:space="preserve"> e fotocopia do DNI</w:t>
      </w:r>
      <w:r w:rsidRPr="00605B97">
        <w:rPr>
          <w:rFonts w:ascii="Arial" w:hAnsi="Arial" w:cs="Arial"/>
          <w:lang w:val="gl-ES"/>
        </w:rPr>
        <w:t>.</w:t>
      </w:r>
    </w:p>
    <w:p w:rsidR="00BA1BD6" w:rsidRDefault="00BA1BD6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lastRenderedPageBreak/>
        <w:t>Estatutos e CIF da entidade.</w:t>
      </w:r>
    </w:p>
    <w:p w:rsidR="00BA1BD6" w:rsidRPr="00605B97" w:rsidRDefault="00BA1BD6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>Libro rexistro de socios</w:t>
      </w:r>
      <w:r w:rsidR="00806680">
        <w:rPr>
          <w:rFonts w:ascii="Arial" w:hAnsi="Arial" w:cs="Arial"/>
          <w:lang w:val="gl-ES"/>
        </w:rPr>
        <w:t xml:space="preserve"> actualizado</w:t>
      </w:r>
    </w:p>
    <w:p w:rsidR="002C107C" w:rsidRPr="00605B97" w:rsidRDefault="002C107C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>Relación de direc</w:t>
      </w:r>
      <w:r w:rsidR="006C17CF">
        <w:rPr>
          <w:rFonts w:ascii="Arial" w:hAnsi="Arial" w:cs="Arial"/>
          <w:lang w:val="gl-ES"/>
        </w:rPr>
        <w:t>tivos da entidade, no momento da</w:t>
      </w:r>
      <w:r w:rsidRPr="00605B97">
        <w:rPr>
          <w:rFonts w:ascii="Arial" w:hAnsi="Arial" w:cs="Arial"/>
          <w:lang w:val="gl-ES"/>
        </w:rPr>
        <w:t xml:space="preserve"> solicitude, xustificación e percepción da subvención e no momento actual</w:t>
      </w:r>
      <w:r w:rsidR="0058598F">
        <w:rPr>
          <w:rFonts w:ascii="Arial" w:hAnsi="Arial" w:cs="Arial"/>
          <w:lang w:val="gl-ES"/>
        </w:rPr>
        <w:t xml:space="preserve">, </w:t>
      </w:r>
      <w:r w:rsidR="0058598F" w:rsidRPr="00BE3B9F">
        <w:rPr>
          <w:rFonts w:ascii="Arial" w:hAnsi="Arial" w:cs="Arial"/>
          <w:b/>
          <w:sz w:val="26"/>
          <w:szCs w:val="26"/>
          <w:u w:val="single"/>
          <w:lang w:val="gl-ES"/>
        </w:rPr>
        <w:t>cuxa copia será entregad</w:t>
      </w:r>
      <w:r w:rsidR="006C17CF" w:rsidRPr="00BE3B9F">
        <w:rPr>
          <w:rFonts w:ascii="Arial" w:hAnsi="Arial" w:cs="Arial"/>
          <w:b/>
          <w:sz w:val="26"/>
          <w:szCs w:val="26"/>
          <w:u w:val="single"/>
          <w:lang w:val="gl-ES"/>
        </w:rPr>
        <w:t>a</w:t>
      </w:r>
      <w:r w:rsidR="0058598F" w:rsidRPr="00BE3B9F">
        <w:rPr>
          <w:rFonts w:ascii="Arial" w:hAnsi="Arial" w:cs="Arial"/>
          <w:b/>
          <w:sz w:val="26"/>
          <w:szCs w:val="26"/>
          <w:u w:val="single"/>
          <w:lang w:val="gl-ES"/>
        </w:rPr>
        <w:t xml:space="preserve"> ao actuario</w:t>
      </w:r>
      <w:r w:rsidR="0058598F" w:rsidRPr="0000364D">
        <w:rPr>
          <w:rFonts w:ascii="Arial" w:hAnsi="Arial" w:cs="Arial"/>
          <w:b/>
          <w:sz w:val="26"/>
          <w:szCs w:val="26"/>
          <w:lang w:val="gl-ES"/>
        </w:rPr>
        <w:t>.</w:t>
      </w:r>
    </w:p>
    <w:p w:rsidR="00BA1BD6" w:rsidRPr="006C17CF" w:rsidRDefault="006C17CF" w:rsidP="006C17CF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C17CF">
        <w:rPr>
          <w:rFonts w:ascii="Arial" w:hAnsi="Arial" w:cs="Arial"/>
          <w:lang w:val="gl-ES"/>
        </w:rPr>
        <w:t>R</w:t>
      </w:r>
      <w:r w:rsidR="00BA1BD6" w:rsidRPr="006C17CF">
        <w:rPr>
          <w:rFonts w:ascii="Arial" w:hAnsi="Arial" w:cs="Arial"/>
          <w:lang w:val="gl-ES"/>
        </w:rPr>
        <w:t>existros de contabilidade</w:t>
      </w:r>
      <w:r w:rsidR="008235E3" w:rsidRPr="006C17CF">
        <w:rPr>
          <w:rFonts w:ascii="Arial" w:hAnsi="Arial" w:cs="Arial"/>
          <w:lang w:val="gl-ES"/>
        </w:rPr>
        <w:t xml:space="preserve"> correspondentes ao exercicio ou exercicios a que correspondan os xustificantes que figuren na relación clasificada de gastos,</w:t>
      </w:r>
      <w:r w:rsidR="00806680" w:rsidRPr="006C17CF">
        <w:rPr>
          <w:rFonts w:ascii="Arial" w:hAnsi="Arial" w:cs="Arial"/>
          <w:lang w:val="gl-ES"/>
        </w:rPr>
        <w:t xml:space="preserve"> presentada no momento d</w:t>
      </w:r>
      <w:r w:rsidRPr="006C17CF">
        <w:rPr>
          <w:rFonts w:ascii="Arial" w:hAnsi="Arial" w:cs="Arial"/>
          <w:lang w:val="gl-ES"/>
        </w:rPr>
        <w:t>a</w:t>
      </w:r>
      <w:r w:rsidR="00806680" w:rsidRPr="006C17CF">
        <w:rPr>
          <w:rFonts w:ascii="Arial" w:hAnsi="Arial" w:cs="Arial"/>
          <w:lang w:val="gl-ES"/>
        </w:rPr>
        <w:t xml:space="preserve"> concesión da subvención,</w:t>
      </w:r>
      <w:r w:rsidR="008235E3" w:rsidRPr="006C17CF">
        <w:rPr>
          <w:rFonts w:ascii="Arial" w:hAnsi="Arial" w:cs="Arial"/>
          <w:lang w:val="gl-ES"/>
        </w:rPr>
        <w:t xml:space="preserve"> así como do exercicio en que foi cobrada a subvención. </w:t>
      </w:r>
      <w:r w:rsidR="002C107C" w:rsidRPr="006C17CF">
        <w:rPr>
          <w:rFonts w:ascii="Arial" w:hAnsi="Arial" w:cs="Arial"/>
          <w:lang w:val="gl-ES"/>
        </w:rPr>
        <w:t xml:space="preserve"> </w:t>
      </w:r>
    </w:p>
    <w:p w:rsidR="00BA1BD6" w:rsidRPr="00605B97" w:rsidRDefault="00BA1BD6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C17CF">
        <w:rPr>
          <w:rFonts w:ascii="Arial" w:hAnsi="Arial" w:cs="Arial"/>
          <w:lang w:val="gl-ES"/>
        </w:rPr>
        <w:t>Libro de actas.</w:t>
      </w:r>
    </w:p>
    <w:p w:rsidR="00BA1BD6" w:rsidRPr="00605B97" w:rsidRDefault="00BA1BD6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>Libro de rexistro de bens e dereitos inventariables.</w:t>
      </w:r>
    </w:p>
    <w:p w:rsidR="006C17CF" w:rsidRDefault="002C107C" w:rsidP="006C17CF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C17CF">
        <w:rPr>
          <w:rFonts w:ascii="Arial" w:hAnsi="Arial" w:cs="Arial"/>
          <w:lang w:val="gl-ES"/>
        </w:rPr>
        <w:t>Orixinal das facturas, ou calquera outro xustificante dos gastos incluídos  na relación clasificada de gastos (certificacións, recibos, nóminas e TC1/TC2….)</w:t>
      </w:r>
      <w:r w:rsidR="006C17CF">
        <w:rPr>
          <w:rFonts w:ascii="Arial" w:hAnsi="Arial" w:cs="Arial"/>
          <w:lang w:val="gl-ES"/>
        </w:rPr>
        <w:t>.</w:t>
      </w:r>
    </w:p>
    <w:p w:rsidR="006C17CF" w:rsidRPr="00BE3B9F" w:rsidRDefault="00A921CB" w:rsidP="006C17CF">
      <w:pPr>
        <w:tabs>
          <w:tab w:val="left" w:pos="5580"/>
          <w:tab w:val="left" w:pos="6120"/>
        </w:tabs>
        <w:ind w:left="720"/>
        <w:jc w:val="both"/>
        <w:rPr>
          <w:rFonts w:ascii="Arial" w:hAnsi="Arial" w:cs="Arial"/>
          <w:b/>
          <w:sz w:val="26"/>
          <w:szCs w:val="26"/>
          <w:u w:val="single"/>
          <w:lang w:val="gl-ES"/>
        </w:rPr>
      </w:pPr>
      <w:r>
        <w:rPr>
          <w:rFonts w:ascii="Arial" w:hAnsi="Arial" w:cs="Arial"/>
          <w:b/>
          <w:sz w:val="26"/>
          <w:szCs w:val="26"/>
          <w:u w:val="single"/>
          <w:lang w:val="gl-ES"/>
        </w:rPr>
        <w:t>No c</w:t>
      </w:r>
      <w:r w:rsidR="006C17CF" w:rsidRPr="00BE3B9F">
        <w:rPr>
          <w:rFonts w:ascii="Arial" w:hAnsi="Arial" w:cs="Arial"/>
          <w:b/>
          <w:sz w:val="26"/>
          <w:szCs w:val="26"/>
          <w:u w:val="single"/>
          <w:lang w:val="gl-ES"/>
        </w:rPr>
        <w:t>aso de que os xustificantes sexan menos de 10</w:t>
      </w:r>
      <w:r w:rsidR="00383AA4" w:rsidRPr="00BE3B9F">
        <w:rPr>
          <w:rFonts w:ascii="Arial" w:hAnsi="Arial" w:cs="Arial"/>
          <w:b/>
          <w:sz w:val="26"/>
          <w:szCs w:val="26"/>
          <w:u w:val="single"/>
          <w:lang w:val="gl-ES"/>
        </w:rPr>
        <w:t>,</w:t>
      </w:r>
      <w:r w:rsidR="006C17CF" w:rsidRPr="00BE3B9F">
        <w:rPr>
          <w:rFonts w:ascii="Arial" w:hAnsi="Arial" w:cs="Arial"/>
          <w:b/>
          <w:sz w:val="26"/>
          <w:szCs w:val="26"/>
          <w:u w:val="single"/>
          <w:lang w:val="gl-ES"/>
        </w:rPr>
        <w:t xml:space="preserve"> entregarase unha fotocopia </w:t>
      </w:r>
      <w:r>
        <w:rPr>
          <w:rFonts w:ascii="Arial" w:hAnsi="Arial" w:cs="Arial"/>
          <w:b/>
          <w:sz w:val="26"/>
          <w:szCs w:val="26"/>
          <w:u w:val="single"/>
          <w:lang w:val="gl-ES"/>
        </w:rPr>
        <w:t>destes</w:t>
      </w:r>
      <w:r w:rsidR="006C17CF" w:rsidRPr="00BE3B9F">
        <w:rPr>
          <w:rFonts w:ascii="Arial" w:hAnsi="Arial" w:cs="Arial"/>
          <w:b/>
          <w:sz w:val="26"/>
          <w:szCs w:val="26"/>
          <w:u w:val="single"/>
          <w:lang w:val="gl-ES"/>
        </w:rPr>
        <w:t xml:space="preserve"> ao actuario.</w:t>
      </w:r>
    </w:p>
    <w:p w:rsidR="00BA1BD6" w:rsidRPr="00A04115" w:rsidRDefault="006C17CF" w:rsidP="00A04115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A04115">
        <w:rPr>
          <w:rFonts w:ascii="Arial" w:hAnsi="Arial" w:cs="Arial"/>
          <w:lang w:val="gl-ES"/>
        </w:rPr>
        <w:t>E</w:t>
      </w:r>
      <w:r w:rsidR="00BA1BD6" w:rsidRPr="00A04115">
        <w:rPr>
          <w:rFonts w:ascii="Arial" w:hAnsi="Arial" w:cs="Arial"/>
          <w:lang w:val="gl-ES"/>
        </w:rPr>
        <w:t>xtracto</w:t>
      </w:r>
      <w:r w:rsidR="00806680" w:rsidRPr="00A04115">
        <w:rPr>
          <w:rFonts w:ascii="Arial" w:hAnsi="Arial" w:cs="Arial"/>
          <w:lang w:val="gl-ES"/>
        </w:rPr>
        <w:t>s</w:t>
      </w:r>
      <w:r w:rsidR="00A04115" w:rsidRPr="00A04115">
        <w:rPr>
          <w:rFonts w:ascii="Arial" w:hAnsi="Arial" w:cs="Arial"/>
          <w:lang w:val="gl-ES"/>
        </w:rPr>
        <w:t xml:space="preserve"> de todas as contas bancarias </w:t>
      </w:r>
      <w:r w:rsidR="00A339F6">
        <w:rPr>
          <w:rFonts w:ascii="Arial" w:hAnsi="Arial" w:cs="Arial"/>
          <w:lang w:val="gl-ES"/>
        </w:rPr>
        <w:t xml:space="preserve">a nome </w:t>
      </w:r>
      <w:r w:rsidR="00A04115" w:rsidRPr="00A04115">
        <w:rPr>
          <w:rFonts w:ascii="Arial" w:hAnsi="Arial" w:cs="Arial"/>
          <w:lang w:val="gl-ES"/>
        </w:rPr>
        <w:t xml:space="preserve">da entidade </w:t>
      </w:r>
      <w:r w:rsidR="00A04115">
        <w:rPr>
          <w:rFonts w:ascii="Arial" w:hAnsi="Arial" w:cs="Arial"/>
          <w:lang w:val="gl-ES"/>
        </w:rPr>
        <w:t>correspondentes</w:t>
      </w:r>
      <w:r w:rsidR="00A04115" w:rsidRPr="00A04115">
        <w:rPr>
          <w:rFonts w:ascii="Arial" w:hAnsi="Arial" w:cs="Arial"/>
          <w:lang w:val="gl-ES"/>
        </w:rPr>
        <w:t xml:space="preserve"> ao exercicio</w:t>
      </w:r>
      <w:r w:rsidR="00BA1BD6" w:rsidRPr="00A04115">
        <w:rPr>
          <w:rFonts w:ascii="Arial" w:hAnsi="Arial" w:cs="Arial"/>
          <w:lang w:val="gl-ES"/>
        </w:rPr>
        <w:t xml:space="preserve"> </w:t>
      </w:r>
      <w:r w:rsidR="00A339F6">
        <w:rPr>
          <w:rFonts w:ascii="Arial" w:hAnsi="Arial" w:cs="Arial"/>
          <w:lang w:val="gl-ES"/>
        </w:rPr>
        <w:t xml:space="preserve">ao </w:t>
      </w:r>
      <w:r w:rsidR="00A04115" w:rsidRPr="00A04115">
        <w:rPr>
          <w:rFonts w:ascii="Arial" w:hAnsi="Arial" w:cs="Arial"/>
          <w:lang w:val="gl-ES"/>
        </w:rPr>
        <w:t xml:space="preserve">que </w:t>
      </w:r>
      <w:r w:rsidR="00A339F6">
        <w:rPr>
          <w:rFonts w:ascii="Arial" w:hAnsi="Arial" w:cs="Arial"/>
          <w:lang w:val="gl-ES"/>
        </w:rPr>
        <w:t xml:space="preserve">se refire </w:t>
      </w:r>
      <w:r w:rsidR="00A921CB">
        <w:rPr>
          <w:rFonts w:ascii="Arial" w:hAnsi="Arial" w:cs="Arial"/>
          <w:lang w:val="gl-ES"/>
        </w:rPr>
        <w:t>a</w:t>
      </w:r>
      <w:r w:rsidR="00A04115" w:rsidRPr="00A04115">
        <w:rPr>
          <w:rFonts w:ascii="Arial" w:hAnsi="Arial" w:cs="Arial"/>
          <w:lang w:val="gl-ES"/>
        </w:rPr>
        <w:t xml:space="preserve"> subvención así como ao de cobro se fora diferente.</w:t>
      </w:r>
      <w:r w:rsidR="00A04115">
        <w:rPr>
          <w:rFonts w:ascii="Arial" w:hAnsi="Arial" w:cs="Arial"/>
          <w:lang w:val="gl-ES"/>
        </w:rPr>
        <w:t xml:space="preserve"> </w:t>
      </w:r>
      <w:r w:rsidR="00A921CB">
        <w:rPr>
          <w:rFonts w:ascii="Arial" w:hAnsi="Arial" w:cs="Arial"/>
          <w:lang w:val="gl-ES"/>
        </w:rPr>
        <w:t>Terase</w:t>
      </w:r>
      <w:r w:rsidR="00141959">
        <w:rPr>
          <w:rFonts w:ascii="Arial" w:hAnsi="Arial" w:cs="Arial"/>
          <w:lang w:val="gl-ES"/>
        </w:rPr>
        <w:t xml:space="preserve"> o orixinal </w:t>
      </w:r>
      <w:r w:rsidR="00141959" w:rsidRPr="00BE3B9F">
        <w:rPr>
          <w:rFonts w:ascii="Arial" w:hAnsi="Arial" w:cs="Arial"/>
          <w:b/>
          <w:sz w:val="26"/>
          <w:szCs w:val="26"/>
          <w:u w:val="single"/>
          <w:lang w:val="gl-ES"/>
        </w:rPr>
        <w:t>e a fotocopia para a súa entrega ao actuario</w:t>
      </w:r>
      <w:r w:rsidR="00141959">
        <w:rPr>
          <w:rFonts w:ascii="Arial" w:hAnsi="Arial" w:cs="Arial"/>
          <w:lang w:val="gl-ES"/>
        </w:rPr>
        <w:t>.</w:t>
      </w:r>
    </w:p>
    <w:p w:rsidR="00BA1BD6" w:rsidRPr="00605B97" w:rsidRDefault="00BA1BD6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A04115">
        <w:rPr>
          <w:rFonts w:ascii="Arial" w:hAnsi="Arial" w:cs="Arial"/>
          <w:lang w:val="gl-ES"/>
        </w:rPr>
        <w:t>No caso de que se teña fina</w:t>
      </w:r>
      <w:r w:rsidR="00806680" w:rsidRPr="00A04115">
        <w:rPr>
          <w:rFonts w:ascii="Arial" w:hAnsi="Arial" w:cs="Arial"/>
          <w:lang w:val="gl-ES"/>
        </w:rPr>
        <w:t>nciado a realización dunha obra;</w:t>
      </w:r>
      <w:r w:rsidRPr="00A04115">
        <w:rPr>
          <w:rFonts w:ascii="Arial" w:hAnsi="Arial" w:cs="Arial"/>
          <w:lang w:val="gl-ES"/>
        </w:rPr>
        <w:t xml:space="preserve"> proxecto técnico correspondente, licenza municipal, certificacións de obra e certificado de fin de obra. Nestes casos, os actuarios comprobarán materialmente a realización efectiva da obra.</w:t>
      </w:r>
    </w:p>
    <w:p w:rsidR="00BA1BD6" w:rsidRPr="00605B97" w:rsidRDefault="00BA1BD6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 xml:space="preserve">No caso de que se teña financiada a adquisición de bens inmobles, certificación de inscrición </w:t>
      </w:r>
      <w:proofErr w:type="spellStart"/>
      <w:r w:rsidRPr="00605B97">
        <w:rPr>
          <w:rFonts w:ascii="Arial" w:hAnsi="Arial" w:cs="Arial"/>
          <w:lang w:val="gl-ES"/>
        </w:rPr>
        <w:t>rexistral</w:t>
      </w:r>
      <w:proofErr w:type="spellEnd"/>
      <w:r w:rsidRPr="00605B97">
        <w:rPr>
          <w:rFonts w:ascii="Arial" w:hAnsi="Arial" w:cs="Arial"/>
          <w:lang w:val="gl-ES"/>
        </w:rPr>
        <w:t xml:space="preserve"> a prol da entidade.</w:t>
      </w:r>
    </w:p>
    <w:p w:rsidR="00BA1BD6" w:rsidRDefault="00BA1BD6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>No caso de que se teñan financiado bens mobles in</w:t>
      </w:r>
      <w:r w:rsidR="00E67432">
        <w:rPr>
          <w:rFonts w:ascii="Arial" w:hAnsi="Arial" w:cs="Arial"/>
          <w:lang w:val="gl-ES"/>
        </w:rPr>
        <w:t>ventariables, albará da súa entrega</w:t>
      </w:r>
      <w:r w:rsidRPr="00605B97">
        <w:rPr>
          <w:rFonts w:ascii="Arial" w:hAnsi="Arial" w:cs="Arial"/>
          <w:lang w:val="gl-ES"/>
        </w:rPr>
        <w:t>. Nestes casos, o ben deberá ser mostrado aos actuarios.</w:t>
      </w:r>
    </w:p>
    <w:p w:rsidR="00837EC6" w:rsidRDefault="00FD783E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>
        <w:rPr>
          <w:rFonts w:ascii="Arial" w:hAnsi="Arial" w:cs="Arial"/>
          <w:lang w:val="gl-ES"/>
        </w:rPr>
        <w:t xml:space="preserve">Carteis que </w:t>
      </w:r>
      <w:r w:rsidR="00A921CB">
        <w:rPr>
          <w:rFonts w:ascii="Arial" w:hAnsi="Arial" w:cs="Arial"/>
          <w:lang w:val="gl-ES"/>
        </w:rPr>
        <w:t>serviron para dar publicidade  á</w:t>
      </w:r>
      <w:r>
        <w:rPr>
          <w:rFonts w:ascii="Arial" w:hAnsi="Arial" w:cs="Arial"/>
          <w:lang w:val="gl-ES"/>
        </w:rPr>
        <w:t xml:space="preserve"> actividade obxecto da subvención (folletos, carteis, </w:t>
      </w:r>
      <w:proofErr w:type="spellStart"/>
      <w:r>
        <w:rPr>
          <w:rFonts w:ascii="Arial" w:hAnsi="Arial" w:cs="Arial"/>
          <w:lang w:val="gl-ES"/>
        </w:rPr>
        <w:t>flyers</w:t>
      </w:r>
      <w:proofErr w:type="spellEnd"/>
      <w:r>
        <w:rPr>
          <w:rFonts w:ascii="Arial" w:hAnsi="Arial" w:cs="Arial"/>
          <w:lang w:val="gl-ES"/>
        </w:rPr>
        <w:t xml:space="preserve">, trípticos…), así como, no seu caso, relación de patrocinadores ou colaboradores indicando a achega en diñeiro ou en especie recibida </w:t>
      </w:r>
      <w:r w:rsidRPr="00BE3B9F">
        <w:rPr>
          <w:rFonts w:ascii="Arial" w:hAnsi="Arial" w:cs="Arial"/>
          <w:b/>
          <w:sz w:val="26"/>
          <w:szCs w:val="26"/>
          <w:u w:val="single"/>
          <w:lang w:val="gl-ES"/>
        </w:rPr>
        <w:t>e a súa correspondente xustificación documental a cal lle será entregada ao actuario</w:t>
      </w:r>
      <w:r>
        <w:rPr>
          <w:rFonts w:ascii="Arial" w:hAnsi="Arial" w:cs="Arial"/>
          <w:lang w:val="gl-ES"/>
        </w:rPr>
        <w:t>.</w:t>
      </w:r>
    </w:p>
    <w:p w:rsidR="00BA1BD6" w:rsidRDefault="00BA1BD6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>Se é o caso, os modelos fiscais 11</w:t>
      </w:r>
      <w:r w:rsidR="00AF52A6">
        <w:rPr>
          <w:rFonts w:ascii="Arial" w:hAnsi="Arial" w:cs="Arial"/>
          <w:lang w:val="gl-ES"/>
        </w:rPr>
        <w:t>1</w:t>
      </w:r>
      <w:r w:rsidRPr="00605B97">
        <w:rPr>
          <w:rFonts w:ascii="Arial" w:hAnsi="Arial" w:cs="Arial"/>
          <w:lang w:val="gl-ES"/>
        </w:rPr>
        <w:t xml:space="preserve">, 115, </w:t>
      </w:r>
      <w:r w:rsidR="001A2C7C">
        <w:rPr>
          <w:rFonts w:ascii="Arial" w:hAnsi="Arial" w:cs="Arial"/>
          <w:lang w:val="gl-ES"/>
        </w:rPr>
        <w:t xml:space="preserve">303, </w:t>
      </w:r>
      <w:r w:rsidRPr="00605B97">
        <w:rPr>
          <w:rFonts w:ascii="Arial" w:hAnsi="Arial" w:cs="Arial"/>
          <w:lang w:val="gl-ES"/>
        </w:rPr>
        <w:t>180</w:t>
      </w:r>
      <w:r w:rsidR="00874734">
        <w:rPr>
          <w:rFonts w:ascii="Arial" w:hAnsi="Arial" w:cs="Arial"/>
          <w:lang w:val="gl-ES"/>
        </w:rPr>
        <w:t>,</w:t>
      </w:r>
      <w:r w:rsidRPr="00605B97">
        <w:rPr>
          <w:rFonts w:ascii="Arial" w:hAnsi="Arial" w:cs="Arial"/>
          <w:lang w:val="gl-ES"/>
        </w:rPr>
        <w:t xml:space="preserve"> 190</w:t>
      </w:r>
      <w:r w:rsidR="001A2C7C">
        <w:rPr>
          <w:rFonts w:ascii="Arial" w:hAnsi="Arial" w:cs="Arial"/>
          <w:lang w:val="gl-ES"/>
        </w:rPr>
        <w:t xml:space="preserve"> e 390.</w:t>
      </w:r>
    </w:p>
    <w:p w:rsidR="00141959" w:rsidRPr="0000364D" w:rsidRDefault="00937DF5" w:rsidP="00937DF5">
      <w:pPr>
        <w:tabs>
          <w:tab w:val="left" w:pos="5580"/>
          <w:tab w:val="left" w:pos="6120"/>
        </w:tabs>
        <w:ind w:left="360"/>
        <w:jc w:val="both"/>
        <w:rPr>
          <w:rFonts w:ascii="Arial" w:hAnsi="Arial" w:cs="Arial"/>
          <w:b/>
          <w:sz w:val="26"/>
          <w:szCs w:val="26"/>
          <w:lang w:val="gl-ES"/>
        </w:rPr>
      </w:pPr>
      <w:r>
        <w:rPr>
          <w:rFonts w:ascii="Arial" w:hAnsi="Arial" w:cs="Arial"/>
          <w:lang w:val="gl-ES"/>
        </w:rPr>
        <w:t xml:space="preserve">ñ)  </w:t>
      </w:r>
      <w:r w:rsidR="00AF52A6" w:rsidRPr="00141959">
        <w:rPr>
          <w:rFonts w:ascii="Arial" w:hAnsi="Arial" w:cs="Arial"/>
          <w:lang w:val="gl-ES"/>
        </w:rPr>
        <w:t>Documentación xustificativa doutros ingresos que puidera ter a entidade</w:t>
      </w:r>
      <w:r w:rsidR="00141959">
        <w:rPr>
          <w:rFonts w:ascii="Arial" w:hAnsi="Arial" w:cs="Arial"/>
          <w:lang w:val="gl-ES"/>
        </w:rPr>
        <w:t xml:space="preserve">, </w:t>
      </w:r>
      <w:r>
        <w:rPr>
          <w:rFonts w:ascii="Arial" w:hAnsi="Arial" w:cs="Arial"/>
          <w:lang w:val="gl-ES"/>
        </w:rPr>
        <w:t xml:space="preserve"> </w:t>
      </w:r>
      <w:r w:rsidR="00141959">
        <w:rPr>
          <w:rFonts w:ascii="Arial" w:hAnsi="Arial" w:cs="Arial"/>
          <w:lang w:val="gl-ES"/>
        </w:rPr>
        <w:t>como subvencións</w:t>
      </w:r>
      <w:r w:rsidR="00AF52A6" w:rsidRPr="00141959">
        <w:rPr>
          <w:rFonts w:ascii="Arial" w:hAnsi="Arial" w:cs="Arial"/>
          <w:lang w:val="gl-ES"/>
        </w:rPr>
        <w:t xml:space="preserve"> </w:t>
      </w:r>
      <w:r w:rsidR="00141959">
        <w:rPr>
          <w:rFonts w:ascii="Arial" w:hAnsi="Arial" w:cs="Arial"/>
          <w:lang w:val="gl-ES"/>
        </w:rPr>
        <w:t xml:space="preserve"> doutras entidades, contratos de patrocinio, …, </w:t>
      </w:r>
      <w:proofErr w:type="spellStart"/>
      <w:r w:rsidR="00141959">
        <w:rPr>
          <w:rFonts w:ascii="Arial" w:hAnsi="Arial" w:cs="Arial"/>
          <w:lang w:val="gl-ES"/>
        </w:rPr>
        <w:t>etc</w:t>
      </w:r>
      <w:proofErr w:type="spellEnd"/>
      <w:r w:rsidR="00141959">
        <w:rPr>
          <w:rFonts w:ascii="Arial" w:hAnsi="Arial" w:cs="Arial"/>
          <w:lang w:val="gl-ES"/>
        </w:rPr>
        <w:t xml:space="preserve">. </w:t>
      </w:r>
      <w:r w:rsidR="00A921CB">
        <w:rPr>
          <w:rFonts w:ascii="Arial" w:hAnsi="Arial" w:cs="Arial"/>
          <w:b/>
          <w:sz w:val="26"/>
          <w:szCs w:val="26"/>
          <w:u w:val="single"/>
          <w:lang w:val="gl-ES"/>
        </w:rPr>
        <w:t>Terase</w:t>
      </w:r>
      <w:r w:rsidR="00141959" w:rsidRPr="00BE3B9F">
        <w:rPr>
          <w:rFonts w:ascii="Arial" w:hAnsi="Arial" w:cs="Arial"/>
          <w:b/>
          <w:sz w:val="26"/>
          <w:szCs w:val="26"/>
          <w:u w:val="single"/>
          <w:lang w:val="gl-ES"/>
        </w:rPr>
        <w:t xml:space="preserve"> o orixinal e a fotocopia </w:t>
      </w:r>
      <w:r w:rsidR="0000364D" w:rsidRPr="00BE3B9F">
        <w:rPr>
          <w:rFonts w:ascii="Arial" w:hAnsi="Arial" w:cs="Arial"/>
          <w:b/>
          <w:sz w:val="26"/>
          <w:szCs w:val="26"/>
          <w:u w:val="single"/>
          <w:lang w:val="gl-ES"/>
        </w:rPr>
        <w:t>de resolución de concesión, convenio asinado, ...,</w:t>
      </w:r>
      <w:proofErr w:type="spellStart"/>
      <w:r w:rsidR="0000364D" w:rsidRPr="00BE3B9F">
        <w:rPr>
          <w:rFonts w:ascii="Arial" w:hAnsi="Arial" w:cs="Arial"/>
          <w:b/>
          <w:sz w:val="26"/>
          <w:szCs w:val="26"/>
          <w:u w:val="single"/>
          <w:lang w:val="gl-ES"/>
        </w:rPr>
        <w:t>etc</w:t>
      </w:r>
      <w:proofErr w:type="spellEnd"/>
      <w:r w:rsidR="0000364D" w:rsidRPr="00BE3B9F">
        <w:rPr>
          <w:rFonts w:ascii="Arial" w:hAnsi="Arial" w:cs="Arial"/>
          <w:b/>
          <w:sz w:val="26"/>
          <w:szCs w:val="26"/>
          <w:u w:val="single"/>
          <w:lang w:val="gl-ES"/>
        </w:rPr>
        <w:t xml:space="preserve">, </w:t>
      </w:r>
      <w:r w:rsidR="00141959" w:rsidRPr="00BE3B9F">
        <w:rPr>
          <w:rFonts w:ascii="Arial" w:hAnsi="Arial" w:cs="Arial"/>
          <w:b/>
          <w:sz w:val="26"/>
          <w:szCs w:val="26"/>
          <w:u w:val="single"/>
          <w:lang w:val="gl-ES"/>
        </w:rPr>
        <w:t>para a súa entrega ao actuario</w:t>
      </w:r>
      <w:r w:rsidR="00141959" w:rsidRPr="0000364D">
        <w:rPr>
          <w:rFonts w:ascii="Arial" w:hAnsi="Arial" w:cs="Arial"/>
          <w:b/>
          <w:sz w:val="26"/>
          <w:szCs w:val="26"/>
          <w:lang w:val="gl-ES"/>
        </w:rPr>
        <w:t>.</w:t>
      </w:r>
    </w:p>
    <w:p w:rsidR="0065710B" w:rsidRDefault="0065710B" w:rsidP="0065710B">
      <w:pPr>
        <w:tabs>
          <w:tab w:val="left" w:pos="5580"/>
          <w:tab w:val="left" w:pos="6120"/>
        </w:tabs>
        <w:ind w:left="720"/>
        <w:jc w:val="both"/>
        <w:rPr>
          <w:rFonts w:ascii="Arial" w:hAnsi="Arial" w:cs="Arial"/>
          <w:lang w:val="gl-ES"/>
        </w:rPr>
      </w:pPr>
    </w:p>
    <w:p w:rsidR="0065710B" w:rsidRDefault="0065710B" w:rsidP="0065710B">
      <w:pPr>
        <w:tabs>
          <w:tab w:val="left" w:pos="5580"/>
          <w:tab w:val="left" w:pos="6120"/>
        </w:tabs>
        <w:ind w:left="720"/>
        <w:jc w:val="both"/>
        <w:rPr>
          <w:rFonts w:ascii="Arial" w:hAnsi="Arial" w:cs="Arial"/>
          <w:lang w:val="gl-ES"/>
        </w:rPr>
      </w:pPr>
    </w:p>
    <w:p w:rsidR="0065710B" w:rsidRDefault="0065710B" w:rsidP="0065710B">
      <w:pPr>
        <w:tabs>
          <w:tab w:val="left" w:pos="5580"/>
          <w:tab w:val="left" w:pos="6120"/>
        </w:tabs>
        <w:ind w:left="720"/>
        <w:jc w:val="both"/>
        <w:rPr>
          <w:rFonts w:ascii="Arial" w:hAnsi="Arial" w:cs="Arial"/>
          <w:lang w:val="gl-ES"/>
        </w:rPr>
      </w:pPr>
    </w:p>
    <w:p w:rsidR="0065710B" w:rsidRDefault="0065710B" w:rsidP="0065710B">
      <w:pPr>
        <w:tabs>
          <w:tab w:val="left" w:pos="5580"/>
          <w:tab w:val="left" w:pos="6120"/>
        </w:tabs>
        <w:ind w:left="720"/>
        <w:jc w:val="both"/>
        <w:rPr>
          <w:rFonts w:ascii="Arial" w:hAnsi="Arial" w:cs="Arial"/>
          <w:lang w:val="gl-ES"/>
        </w:rPr>
      </w:pPr>
    </w:p>
    <w:p w:rsidR="0065710B" w:rsidRDefault="0065710B" w:rsidP="0065710B">
      <w:pPr>
        <w:pStyle w:val="Sinespaciado"/>
        <w:rPr>
          <w:lang w:val="gl-ES"/>
        </w:rPr>
      </w:pPr>
    </w:p>
    <w:p w:rsidR="00141959" w:rsidRDefault="0065710B" w:rsidP="00DF2EFD">
      <w:pPr>
        <w:pStyle w:val="Sinespaciado"/>
        <w:jc w:val="both"/>
        <w:rPr>
          <w:lang w:val="gl-ES"/>
        </w:rPr>
      </w:pPr>
      <w:r w:rsidRPr="00605B97">
        <w:rPr>
          <w:rFonts w:ascii="Arial" w:hAnsi="Arial" w:cs="Arial"/>
          <w:lang w:val="gl-ES"/>
        </w:rPr>
        <w:lastRenderedPageBreak/>
        <w:t>Coa presente comunicación achegámoslle un anexo, no que se recollen detalladamente os seus dereitos e obrigas no curso destas actuacións de control financeiro</w:t>
      </w:r>
    </w:p>
    <w:p w:rsidR="0065710B" w:rsidRPr="00605B97" w:rsidRDefault="0065710B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</w:p>
    <w:p w:rsidR="00286E39" w:rsidRPr="007579FD" w:rsidRDefault="00BA1BD6">
      <w:pPr>
        <w:tabs>
          <w:tab w:val="left" w:pos="5580"/>
          <w:tab w:val="left" w:pos="6120"/>
        </w:tabs>
        <w:jc w:val="both"/>
        <w:rPr>
          <w:rFonts w:ascii="Arial" w:hAnsi="Arial" w:cs="Arial"/>
          <w:b/>
          <w:lang w:val="gl-ES"/>
        </w:rPr>
      </w:pPr>
      <w:r w:rsidRPr="00605B97">
        <w:rPr>
          <w:rFonts w:ascii="Arial" w:hAnsi="Arial" w:cs="Arial"/>
          <w:lang w:val="gl-ES"/>
        </w:rPr>
        <w:t>Para o caso de qu</w:t>
      </w:r>
      <w:r w:rsidR="00A921CB">
        <w:rPr>
          <w:rFonts w:ascii="Arial" w:hAnsi="Arial" w:cs="Arial"/>
          <w:lang w:val="gl-ES"/>
        </w:rPr>
        <w:t xml:space="preserve">e non lle fose </w:t>
      </w:r>
      <w:r w:rsidR="00DF2EFD">
        <w:rPr>
          <w:rFonts w:ascii="Arial" w:hAnsi="Arial" w:cs="Arial"/>
          <w:lang w:val="gl-ES"/>
        </w:rPr>
        <w:t>posible</w:t>
      </w:r>
      <w:r w:rsidR="00A921CB">
        <w:rPr>
          <w:rFonts w:ascii="Arial" w:hAnsi="Arial" w:cs="Arial"/>
          <w:lang w:val="gl-ES"/>
        </w:rPr>
        <w:t xml:space="preserve"> recibir </w:t>
      </w:r>
      <w:r w:rsidRPr="00605B97">
        <w:rPr>
          <w:rFonts w:ascii="Arial" w:hAnsi="Arial" w:cs="Arial"/>
          <w:lang w:val="gl-ES"/>
        </w:rPr>
        <w:t>os actuarios no lu</w:t>
      </w:r>
      <w:r w:rsidR="00634DF7">
        <w:rPr>
          <w:rFonts w:ascii="Arial" w:hAnsi="Arial" w:cs="Arial"/>
          <w:lang w:val="gl-ES"/>
        </w:rPr>
        <w:t xml:space="preserve">gar, hora e día fixados, poderá </w:t>
      </w:r>
      <w:r w:rsidRPr="00605B97">
        <w:rPr>
          <w:rFonts w:ascii="Arial" w:hAnsi="Arial" w:cs="Arial"/>
          <w:lang w:val="gl-ES"/>
        </w:rPr>
        <w:t xml:space="preserve">solicitar un aprazamento por escrito dentro dos tres días seguintes </w:t>
      </w:r>
      <w:r w:rsidR="00A921CB">
        <w:rPr>
          <w:rFonts w:ascii="Arial" w:hAnsi="Arial" w:cs="Arial"/>
          <w:lang w:val="gl-ES"/>
        </w:rPr>
        <w:t>á</w:t>
      </w:r>
      <w:r w:rsidRPr="00605B97">
        <w:rPr>
          <w:rFonts w:ascii="Arial" w:hAnsi="Arial" w:cs="Arial"/>
          <w:lang w:val="gl-ES"/>
        </w:rPr>
        <w:t xml:space="preserve"> súa recepción ou, noutro caso, coa máxima antelación posíbel a data sinalada para o inicio de actuacións, </w:t>
      </w:r>
      <w:r w:rsidRPr="00605B97">
        <w:rPr>
          <w:rFonts w:ascii="Arial" w:hAnsi="Arial" w:cs="Arial"/>
          <w:b/>
          <w:lang w:val="gl-ES"/>
        </w:rPr>
        <w:t xml:space="preserve">chamando ao teléfono </w:t>
      </w:r>
      <w:r w:rsidR="00DF2EFD">
        <w:rPr>
          <w:rFonts w:ascii="Arial" w:hAnsi="Arial" w:cs="Arial"/>
          <w:b/>
          <w:lang w:val="gl-ES"/>
        </w:rPr>
        <w:t xml:space="preserve">XXX </w:t>
      </w:r>
      <w:proofErr w:type="spellStart"/>
      <w:r w:rsidR="00DF2EFD">
        <w:rPr>
          <w:rFonts w:ascii="Arial" w:hAnsi="Arial" w:cs="Arial"/>
          <w:b/>
          <w:lang w:val="gl-ES"/>
        </w:rPr>
        <w:t>XXX</w:t>
      </w:r>
      <w:proofErr w:type="spellEnd"/>
      <w:r w:rsidR="00DF2EFD">
        <w:rPr>
          <w:rFonts w:ascii="Arial" w:hAnsi="Arial" w:cs="Arial"/>
          <w:b/>
          <w:lang w:val="gl-ES"/>
        </w:rPr>
        <w:t xml:space="preserve"> </w:t>
      </w:r>
      <w:proofErr w:type="spellStart"/>
      <w:r w:rsidR="00DF2EFD">
        <w:rPr>
          <w:rFonts w:ascii="Arial" w:hAnsi="Arial" w:cs="Arial"/>
          <w:b/>
          <w:lang w:val="gl-ES"/>
        </w:rPr>
        <w:t>XXX</w:t>
      </w:r>
      <w:proofErr w:type="spellEnd"/>
      <w:r w:rsidRPr="00605B97">
        <w:rPr>
          <w:rFonts w:ascii="Arial" w:hAnsi="Arial" w:cs="Arial"/>
          <w:b/>
          <w:lang w:val="gl-ES"/>
        </w:rPr>
        <w:t xml:space="preserve"> extensión</w:t>
      </w:r>
      <w:r w:rsidR="00806680">
        <w:rPr>
          <w:rFonts w:ascii="Arial" w:hAnsi="Arial" w:cs="Arial"/>
          <w:b/>
          <w:lang w:val="gl-ES"/>
        </w:rPr>
        <w:t xml:space="preserve"> </w:t>
      </w:r>
      <w:r w:rsidR="00DF2EFD">
        <w:rPr>
          <w:rFonts w:ascii="Arial" w:hAnsi="Arial" w:cs="Arial"/>
          <w:b/>
          <w:lang w:val="gl-ES"/>
        </w:rPr>
        <w:t>XXXX</w:t>
      </w:r>
      <w:r w:rsidR="00E54DCE">
        <w:rPr>
          <w:rFonts w:ascii="Arial" w:hAnsi="Arial" w:cs="Arial"/>
          <w:b/>
          <w:lang w:val="gl-ES"/>
        </w:rPr>
        <w:t xml:space="preserve"> </w:t>
      </w:r>
      <w:r w:rsidR="00806680">
        <w:rPr>
          <w:rFonts w:ascii="Arial" w:hAnsi="Arial" w:cs="Arial"/>
          <w:b/>
          <w:lang w:val="gl-ES"/>
        </w:rPr>
        <w:t>ou enviando un correo electrónico a</w:t>
      </w:r>
      <w:r w:rsidR="00E54DCE">
        <w:rPr>
          <w:rFonts w:ascii="Arial" w:hAnsi="Arial" w:cs="Arial"/>
          <w:b/>
          <w:lang w:val="gl-ES"/>
        </w:rPr>
        <w:t>:</w:t>
      </w:r>
      <w:r w:rsidR="00806680">
        <w:rPr>
          <w:rFonts w:ascii="Arial" w:hAnsi="Arial" w:cs="Arial"/>
          <w:b/>
          <w:lang w:val="gl-ES"/>
        </w:rPr>
        <w:t xml:space="preserve"> </w:t>
      </w:r>
      <w:hyperlink r:id="rId8" w:history="1">
        <w:r w:rsidR="00DF2EFD">
          <w:rPr>
            <w:rStyle w:val="Hipervnculo"/>
            <w:rFonts w:ascii="Arial" w:hAnsi="Arial" w:cs="Arial"/>
            <w:b/>
            <w:u w:val="none"/>
            <w:lang w:val="gl-ES"/>
          </w:rPr>
          <w:t>XXXXXXXXX</w:t>
        </w:r>
      </w:hyperlink>
    </w:p>
    <w:p w:rsidR="00962ED4" w:rsidRDefault="00962ED4">
      <w:pPr>
        <w:tabs>
          <w:tab w:val="left" w:pos="5580"/>
          <w:tab w:val="left" w:pos="6120"/>
        </w:tabs>
        <w:jc w:val="both"/>
        <w:rPr>
          <w:rFonts w:ascii="Arial" w:hAnsi="Arial" w:cs="Arial"/>
          <w:b/>
          <w:lang w:val="gl-ES"/>
        </w:rPr>
      </w:pPr>
    </w:p>
    <w:p w:rsidR="00BA1BD6" w:rsidRPr="00962ED4" w:rsidRDefault="006423A8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962ED4">
        <w:rPr>
          <w:rFonts w:ascii="Arial" w:hAnsi="Arial" w:cs="Arial"/>
          <w:lang w:val="gl-ES"/>
        </w:rPr>
        <w:t>En tal caso, entenderase suspendido</w:t>
      </w:r>
      <w:r w:rsidR="00286E39" w:rsidRPr="00962ED4">
        <w:rPr>
          <w:rFonts w:ascii="Arial" w:hAnsi="Arial" w:cs="Arial"/>
          <w:lang w:val="gl-ES"/>
        </w:rPr>
        <w:t xml:space="preserve"> o prazo de duración d</w:t>
      </w:r>
      <w:r w:rsidRPr="00962ED4">
        <w:rPr>
          <w:rFonts w:ascii="Arial" w:hAnsi="Arial" w:cs="Arial"/>
          <w:lang w:val="gl-ES"/>
        </w:rPr>
        <w:t>o procedemento</w:t>
      </w:r>
      <w:r w:rsidR="00286E39" w:rsidRPr="00962ED4">
        <w:rPr>
          <w:rFonts w:ascii="Arial" w:hAnsi="Arial" w:cs="Arial"/>
          <w:lang w:val="gl-ES"/>
        </w:rPr>
        <w:t xml:space="preserve"> de control financeiro</w:t>
      </w:r>
      <w:r w:rsidRPr="00962ED4">
        <w:rPr>
          <w:rFonts w:ascii="Arial" w:hAnsi="Arial" w:cs="Arial"/>
          <w:lang w:val="gl-ES"/>
        </w:rPr>
        <w:t xml:space="preserve"> polo período que transc</w:t>
      </w:r>
      <w:r w:rsidR="00CE35F5" w:rsidRPr="00962ED4">
        <w:rPr>
          <w:rFonts w:ascii="Arial" w:hAnsi="Arial" w:cs="Arial"/>
          <w:lang w:val="gl-ES"/>
        </w:rPr>
        <w:t>o</w:t>
      </w:r>
      <w:r w:rsidRPr="00962ED4">
        <w:rPr>
          <w:rFonts w:ascii="Arial" w:hAnsi="Arial" w:cs="Arial"/>
          <w:lang w:val="gl-ES"/>
        </w:rPr>
        <w:t>rra entre o día inicialmente previsto para recibir os actuarios e a data en que finalmente se produza.</w:t>
      </w:r>
    </w:p>
    <w:p w:rsidR="00286E39" w:rsidRPr="00962ED4" w:rsidRDefault="00286E39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</w:p>
    <w:p w:rsidR="00BA1BD6" w:rsidRDefault="00BA1BD6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962ED4">
        <w:rPr>
          <w:rFonts w:ascii="Arial" w:hAnsi="Arial" w:cs="Arial"/>
          <w:lang w:val="gl-ES"/>
        </w:rPr>
        <w:t xml:space="preserve">No caso de </w:t>
      </w:r>
      <w:r w:rsidR="00506DF2" w:rsidRPr="00962ED4">
        <w:rPr>
          <w:rFonts w:ascii="Arial" w:hAnsi="Arial" w:cs="Arial"/>
          <w:lang w:val="gl-ES"/>
        </w:rPr>
        <w:t>non comparecencia</w:t>
      </w:r>
      <w:r w:rsidRPr="00962ED4">
        <w:rPr>
          <w:rFonts w:ascii="Arial" w:hAnsi="Arial" w:cs="Arial"/>
          <w:lang w:val="gl-ES"/>
        </w:rPr>
        <w:t>, agás causa xustificada, no lugar e día sinalados, tal comportamento poderá ser considerado como resistencia, obstrución, e</w:t>
      </w:r>
      <w:r w:rsidR="003C32F2" w:rsidRPr="00962ED4">
        <w:rPr>
          <w:rFonts w:ascii="Arial" w:hAnsi="Arial" w:cs="Arial"/>
          <w:lang w:val="gl-ES"/>
        </w:rPr>
        <w:t>s</w:t>
      </w:r>
      <w:r w:rsidRPr="00962ED4">
        <w:rPr>
          <w:rFonts w:ascii="Arial" w:hAnsi="Arial" w:cs="Arial"/>
          <w:lang w:val="gl-ES"/>
        </w:rPr>
        <w:t xml:space="preserve">cusa ou negativa ás actuacións de control financeiro, conduta tipificada </w:t>
      </w:r>
      <w:r w:rsidR="00EF6307" w:rsidRPr="00962ED4">
        <w:rPr>
          <w:rFonts w:ascii="Arial" w:hAnsi="Arial" w:cs="Arial"/>
          <w:lang w:val="gl-ES"/>
        </w:rPr>
        <w:t>como causa de reintegro conforme ao artigo 37.1.e) da Lei xeral de subvencións</w:t>
      </w:r>
      <w:r w:rsidR="00962ED4" w:rsidRPr="00962ED4">
        <w:rPr>
          <w:rFonts w:ascii="Arial" w:hAnsi="Arial" w:cs="Arial"/>
          <w:lang w:val="gl-ES"/>
        </w:rPr>
        <w:t xml:space="preserve"> e infracción moi grave,</w:t>
      </w:r>
      <w:r w:rsidR="00A921CB">
        <w:rPr>
          <w:rFonts w:ascii="Arial" w:hAnsi="Arial" w:cs="Arial"/>
          <w:lang w:val="gl-ES"/>
        </w:rPr>
        <w:t xml:space="preserve"> </w:t>
      </w:r>
      <w:r w:rsidR="00962ED4" w:rsidRPr="00962ED4">
        <w:rPr>
          <w:rFonts w:ascii="Arial" w:hAnsi="Arial" w:cs="Arial"/>
          <w:lang w:val="gl-ES"/>
        </w:rPr>
        <w:t xml:space="preserve">conforme ao artigo 58 apartado c) da citada </w:t>
      </w:r>
      <w:r w:rsidR="00A921CB">
        <w:rPr>
          <w:rFonts w:ascii="Arial" w:hAnsi="Arial" w:cs="Arial"/>
          <w:lang w:val="gl-ES"/>
        </w:rPr>
        <w:t>l</w:t>
      </w:r>
      <w:r w:rsidR="00962ED4" w:rsidRPr="00962ED4">
        <w:rPr>
          <w:rFonts w:ascii="Arial" w:hAnsi="Arial" w:cs="Arial"/>
          <w:lang w:val="gl-ES"/>
        </w:rPr>
        <w:t>ei.</w:t>
      </w:r>
    </w:p>
    <w:p w:rsidR="001526E8" w:rsidRDefault="001526E8" w:rsidP="001526E8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>
        <w:rPr>
          <w:rFonts w:ascii="Arial" w:hAnsi="Arial" w:cs="Arial"/>
          <w:lang w:val="gl-ES"/>
        </w:rPr>
        <w:br/>
        <w:t>No día de hoxe envíase</w:t>
      </w:r>
      <w:r w:rsidR="00A921CB">
        <w:rPr>
          <w:rFonts w:ascii="Arial" w:hAnsi="Arial" w:cs="Arial"/>
          <w:lang w:val="gl-ES"/>
        </w:rPr>
        <w:t>lle</w:t>
      </w:r>
      <w:r>
        <w:rPr>
          <w:rFonts w:ascii="Arial" w:hAnsi="Arial" w:cs="Arial"/>
          <w:lang w:val="gl-ES"/>
        </w:rPr>
        <w:t xml:space="preserve"> ao correo da entidade </w:t>
      </w:r>
      <w:r w:rsidR="00DF2EFD">
        <w:rPr>
          <w:rFonts w:ascii="Arial" w:hAnsi="Arial" w:cs="Arial"/>
          <w:lang w:val="gl-ES"/>
        </w:rPr>
        <w:t xml:space="preserve">(enderezo electrónico </w:t>
      </w:r>
      <w:r w:rsidR="00DF2EFD">
        <w:rPr>
          <w:rFonts w:ascii="Arial" w:hAnsi="Arial" w:cs="Arial"/>
          <w:b/>
          <w:lang w:val="gl-ES"/>
        </w:rPr>
        <w:t>XXXXXXXXX</w:t>
      </w:r>
      <w:r w:rsidR="00DF2EFD">
        <w:rPr>
          <w:rFonts w:ascii="Arial" w:hAnsi="Arial" w:cs="Arial"/>
          <w:lang w:val="gl-ES"/>
        </w:rPr>
        <w:t>)</w:t>
      </w:r>
      <w:r>
        <w:rPr>
          <w:rFonts w:ascii="Arial" w:hAnsi="Arial" w:cs="Arial"/>
          <w:b/>
          <w:lang w:val="gl-ES"/>
        </w:rPr>
        <w:t xml:space="preserve"> </w:t>
      </w:r>
      <w:r>
        <w:rPr>
          <w:rFonts w:ascii="Arial" w:hAnsi="Arial" w:cs="Arial"/>
          <w:lang w:val="gl-ES"/>
        </w:rPr>
        <w:t>a comunicación de inicio,  xunto co  anexo que recolle os dereitos e obrigas e o poder de representación.</w:t>
      </w:r>
    </w:p>
    <w:p w:rsidR="001526E8" w:rsidRPr="00962ED4" w:rsidRDefault="001526E8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</w:p>
    <w:p w:rsidR="00437ED8" w:rsidRDefault="00437ED8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</w:p>
    <w:p w:rsidR="00BA1BD6" w:rsidRPr="00605B97" w:rsidRDefault="00BA1BD6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 w:rsidRPr="00605B97">
        <w:rPr>
          <w:rFonts w:ascii="Arial" w:hAnsi="Arial" w:cs="Arial"/>
          <w:lang w:val="gl-ES"/>
        </w:rPr>
        <w:t xml:space="preserve">A Coruña, </w:t>
      </w:r>
      <w:r w:rsidR="00DF2EFD">
        <w:rPr>
          <w:rFonts w:ascii="Arial" w:hAnsi="Arial" w:cs="Arial"/>
          <w:lang w:val="gl-ES"/>
        </w:rPr>
        <w:t>12 de marzo de 2018</w:t>
      </w:r>
    </w:p>
    <w:p w:rsidR="00BA1BD6" w:rsidRPr="00605B97" w:rsidRDefault="00BA1BD6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</w:p>
    <w:p w:rsidR="00C00360" w:rsidRDefault="00962ED4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r>
        <w:rPr>
          <w:rFonts w:ascii="Arial" w:hAnsi="Arial" w:cs="Arial"/>
          <w:lang w:val="gl-ES"/>
        </w:rPr>
        <w:t>O interventor adxunto</w:t>
      </w:r>
    </w:p>
    <w:p w:rsidR="00437ED8" w:rsidRDefault="00437ED8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</w:p>
    <w:p w:rsidR="00437ED8" w:rsidRDefault="00437ED8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</w:p>
    <w:p w:rsidR="00437ED8" w:rsidRPr="00605B97" w:rsidRDefault="00437ED8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</w:p>
    <w:p w:rsidR="00BA1BD6" w:rsidRPr="00605B97" w:rsidRDefault="00AB7237">
      <w:pPr>
        <w:tabs>
          <w:tab w:val="left" w:pos="5580"/>
          <w:tab w:val="left" w:pos="6120"/>
        </w:tabs>
        <w:jc w:val="both"/>
        <w:rPr>
          <w:rFonts w:ascii="Arial" w:hAnsi="Arial" w:cs="Arial"/>
          <w:lang w:val="gl-ES"/>
        </w:rPr>
      </w:pPr>
      <w:proofErr w:type="spellStart"/>
      <w:r>
        <w:rPr>
          <w:rFonts w:ascii="Arial" w:hAnsi="Arial" w:cs="Arial"/>
          <w:lang w:val="gl-ES"/>
        </w:rPr>
        <w:t>Juan</w:t>
      </w:r>
      <w:proofErr w:type="spellEnd"/>
      <w:r>
        <w:rPr>
          <w:rFonts w:ascii="Arial" w:hAnsi="Arial" w:cs="Arial"/>
          <w:lang w:val="gl-ES"/>
        </w:rPr>
        <w:t xml:space="preserve"> Bautista Suárez Ramos</w:t>
      </w:r>
    </w:p>
    <w:sectPr w:rsidR="00BA1BD6" w:rsidRPr="00605B97" w:rsidSect="00806680">
      <w:headerReference w:type="default" r:id="rId9"/>
      <w:footerReference w:type="default" r:id="rId10"/>
      <w:type w:val="continuous"/>
      <w:pgSz w:w="11906" w:h="16838"/>
      <w:pgMar w:top="141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C4B" w:rsidRDefault="003B5C4B">
      <w:r>
        <w:separator/>
      </w:r>
    </w:p>
  </w:endnote>
  <w:endnote w:type="continuationSeparator" w:id="1">
    <w:p w:rsidR="003B5C4B" w:rsidRDefault="003B5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E8" w:rsidRDefault="00E410A1">
    <w:pPr>
      <w:pStyle w:val="Piedepgina"/>
      <w:jc w:val="right"/>
    </w:pPr>
    <w:r>
      <w:rPr>
        <w:rStyle w:val="Nmerodepgina"/>
      </w:rPr>
      <w:fldChar w:fldCharType="begin"/>
    </w:r>
    <w:r w:rsidR="001526E8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DF2EFD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C4B" w:rsidRDefault="003B5C4B">
      <w:r>
        <w:separator/>
      </w:r>
    </w:p>
  </w:footnote>
  <w:footnote w:type="continuationSeparator" w:id="1">
    <w:p w:rsidR="003B5C4B" w:rsidRDefault="003B5C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E8" w:rsidRDefault="001526E8">
    <w:pPr>
      <w:pStyle w:val="Encabezado"/>
      <w:rPr>
        <w:rFonts w:ascii="Verdana" w:hAnsi="Verdana"/>
        <w:sz w:val="16"/>
        <w:szCs w:val="16"/>
      </w:rPr>
    </w:pPr>
  </w:p>
  <w:p w:rsidR="001526E8" w:rsidRDefault="001526E8" w:rsidP="00057F92">
    <w:pPr>
      <w:ind w:left="-540"/>
    </w:pPr>
    <w:r>
      <w:object w:dxaOrig="11896" w:dyaOrig="53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9.1pt;height:50.65pt" o:ole="">
          <v:imagedata r:id="rId1" o:title=""/>
        </v:shape>
        <o:OLEObject Type="Embed" ProgID="WordPro.Document" ShapeID="_x0000_i1025" DrawAspect="Content" ObjectID="_1582438722" r:id="rId2"/>
      </w:object>
    </w:r>
  </w:p>
  <w:p w:rsidR="001526E8" w:rsidRPr="003C3B19" w:rsidRDefault="001526E8" w:rsidP="00057F92">
    <w:pPr>
      <w:ind w:left="-540"/>
      <w:rPr>
        <w:sz w:val="20"/>
        <w:szCs w:val="20"/>
      </w:rPr>
    </w:pPr>
    <w:r w:rsidRPr="003C3B19">
      <w:rPr>
        <w:rFonts w:ascii="Arial" w:hAnsi="Arial" w:cs="Arial"/>
        <w:sz w:val="20"/>
        <w:szCs w:val="20"/>
      </w:rPr>
      <w:t xml:space="preserve"> INTERVENCIÓN XERAL E XESTIÓN ECONÓMICO FINANCEIRA</w:t>
    </w:r>
  </w:p>
  <w:p w:rsidR="001526E8" w:rsidRPr="003C3B19" w:rsidRDefault="001526E8" w:rsidP="00CB26EB">
    <w:pPr>
      <w:ind w:left="-540"/>
      <w:rPr>
        <w:rFonts w:ascii="Arial" w:hAnsi="Arial" w:cs="Arial"/>
        <w:sz w:val="20"/>
        <w:szCs w:val="20"/>
      </w:rPr>
    </w:pPr>
    <w:r w:rsidRPr="003C3B19">
      <w:rPr>
        <w:rFonts w:ascii="Arial" w:hAnsi="Arial" w:cs="Arial"/>
        <w:sz w:val="20"/>
        <w:szCs w:val="20"/>
      </w:rPr>
      <w:t xml:space="preserve"> SERVIZO DE FISCALIZACIÓN E CONTROL FINANCEIRO</w:t>
    </w:r>
  </w:p>
  <w:p w:rsidR="001526E8" w:rsidRPr="003C3B19" w:rsidRDefault="001526E8" w:rsidP="00CB26EB">
    <w:pPr>
      <w:ind w:left="-540"/>
      <w:rPr>
        <w:rFonts w:ascii="Arial" w:hAnsi="Arial" w:cs="Arial"/>
        <w:sz w:val="20"/>
        <w:szCs w:val="20"/>
      </w:rPr>
    </w:pPr>
    <w:r w:rsidRPr="003C3B19">
      <w:rPr>
        <w:rFonts w:ascii="Arial" w:hAnsi="Arial" w:cs="Arial"/>
        <w:sz w:val="20"/>
        <w:szCs w:val="20"/>
      </w:rPr>
      <w:t xml:space="preserve"> SECCIÓN DE CONTROL FINANCEIRO</w:t>
    </w:r>
  </w:p>
  <w:p w:rsidR="001526E8" w:rsidRPr="003C3B19" w:rsidRDefault="001526E8" w:rsidP="00CB26EB">
    <w:pPr>
      <w:ind w:left="-540"/>
      <w:rPr>
        <w:rFonts w:ascii="Arial" w:hAnsi="Arial" w:cs="Arial"/>
        <w:sz w:val="20"/>
        <w:szCs w:val="20"/>
      </w:rPr>
    </w:pPr>
    <w:r w:rsidRPr="003C3B19">
      <w:rPr>
        <w:rFonts w:ascii="Arial" w:hAnsi="Arial" w:cs="Arial"/>
        <w:sz w:val="20"/>
        <w:szCs w:val="20"/>
      </w:rPr>
      <w:t xml:space="preserve"> NEGOCIADO DE CONTROL FINANCEIRO</w:t>
    </w:r>
    <w:r>
      <w:rPr>
        <w:rFonts w:ascii="Arial" w:hAnsi="Arial" w:cs="Arial"/>
        <w:sz w:val="20"/>
        <w:szCs w:val="20"/>
      </w:rPr>
      <w:t xml:space="preserve"> E AUDITORÍA</w:t>
    </w:r>
    <w:r w:rsidR="00DF2EFD">
      <w:rPr>
        <w:rFonts w:ascii="Arial" w:hAnsi="Arial" w:cs="Arial"/>
        <w:sz w:val="20"/>
        <w:szCs w:val="20"/>
      </w:rPr>
      <w:t xml:space="preserve"> DE GASTOS</w:t>
    </w:r>
  </w:p>
  <w:p w:rsidR="001526E8" w:rsidRDefault="001526E8">
    <w:pPr>
      <w:pStyle w:val="Encabezado"/>
    </w:pPr>
    <w:r>
      <w:rPr>
        <w:b/>
        <w:bCs/>
        <w:sz w:val="20"/>
      </w:rPr>
      <w:t xml:space="preserve">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F2597"/>
    <w:multiLevelType w:val="hybridMultilevel"/>
    <w:tmpl w:val="FBA0B7E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392808"/>
    <w:multiLevelType w:val="hybridMultilevel"/>
    <w:tmpl w:val="814E289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131B4"/>
    <w:rsid w:val="00001EA1"/>
    <w:rsid w:val="0000364D"/>
    <w:rsid w:val="00012A9B"/>
    <w:rsid w:val="00040C40"/>
    <w:rsid w:val="00044519"/>
    <w:rsid w:val="00050D94"/>
    <w:rsid w:val="00057F92"/>
    <w:rsid w:val="0006002B"/>
    <w:rsid w:val="00061A3B"/>
    <w:rsid w:val="000714BE"/>
    <w:rsid w:val="000715F1"/>
    <w:rsid w:val="000B6C20"/>
    <w:rsid w:val="000D28A0"/>
    <w:rsid w:val="0010361C"/>
    <w:rsid w:val="00107A7E"/>
    <w:rsid w:val="00121DFC"/>
    <w:rsid w:val="00130F4B"/>
    <w:rsid w:val="0014038A"/>
    <w:rsid w:val="00140BB2"/>
    <w:rsid w:val="00141959"/>
    <w:rsid w:val="001432BD"/>
    <w:rsid w:val="00144B4D"/>
    <w:rsid w:val="0015220C"/>
    <w:rsid w:val="001526E8"/>
    <w:rsid w:val="001567E3"/>
    <w:rsid w:val="001661E1"/>
    <w:rsid w:val="001828E4"/>
    <w:rsid w:val="00187506"/>
    <w:rsid w:val="001A2C7C"/>
    <w:rsid w:val="001B5775"/>
    <w:rsid w:val="001C62B3"/>
    <w:rsid w:val="001D1F79"/>
    <w:rsid w:val="001D7268"/>
    <w:rsid w:val="001E5FAC"/>
    <w:rsid w:val="001F3557"/>
    <w:rsid w:val="00200510"/>
    <w:rsid w:val="00213E5C"/>
    <w:rsid w:val="0021449B"/>
    <w:rsid w:val="00216D61"/>
    <w:rsid w:val="00223941"/>
    <w:rsid w:val="00234A9D"/>
    <w:rsid w:val="00235378"/>
    <w:rsid w:val="00240B9D"/>
    <w:rsid w:val="00242884"/>
    <w:rsid w:val="00242B1B"/>
    <w:rsid w:val="00254BF9"/>
    <w:rsid w:val="002619E5"/>
    <w:rsid w:val="00267B9C"/>
    <w:rsid w:val="00277EC9"/>
    <w:rsid w:val="002802FD"/>
    <w:rsid w:val="00286E39"/>
    <w:rsid w:val="00287ED3"/>
    <w:rsid w:val="00290D15"/>
    <w:rsid w:val="002A4B5C"/>
    <w:rsid w:val="002B7BF3"/>
    <w:rsid w:val="002C107C"/>
    <w:rsid w:val="002D295B"/>
    <w:rsid w:val="002D7CEE"/>
    <w:rsid w:val="002E2EB9"/>
    <w:rsid w:val="002F4E71"/>
    <w:rsid w:val="00304327"/>
    <w:rsid w:val="00325792"/>
    <w:rsid w:val="00326D1C"/>
    <w:rsid w:val="00326FB9"/>
    <w:rsid w:val="003304E9"/>
    <w:rsid w:val="00333F56"/>
    <w:rsid w:val="00337D48"/>
    <w:rsid w:val="003449BF"/>
    <w:rsid w:val="0037070A"/>
    <w:rsid w:val="00371C02"/>
    <w:rsid w:val="003808E9"/>
    <w:rsid w:val="00383AA4"/>
    <w:rsid w:val="0039483D"/>
    <w:rsid w:val="003A44FE"/>
    <w:rsid w:val="003B5C4B"/>
    <w:rsid w:val="003C32F2"/>
    <w:rsid w:val="003C3B19"/>
    <w:rsid w:val="003D105D"/>
    <w:rsid w:val="003D25AF"/>
    <w:rsid w:val="003E7E96"/>
    <w:rsid w:val="0040405D"/>
    <w:rsid w:val="00415CE4"/>
    <w:rsid w:val="00420E9B"/>
    <w:rsid w:val="00437ED8"/>
    <w:rsid w:val="00455DBB"/>
    <w:rsid w:val="00461A21"/>
    <w:rsid w:val="004620BA"/>
    <w:rsid w:val="00474707"/>
    <w:rsid w:val="004B3631"/>
    <w:rsid w:val="004C20A8"/>
    <w:rsid w:val="004C6CC7"/>
    <w:rsid w:val="004D18BB"/>
    <w:rsid w:val="004D5F55"/>
    <w:rsid w:val="00503097"/>
    <w:rsid w:val="00505440"/>
    <w:rsid w:val="00506DF2"/>
    <w:rsid w:val="005233E5"/>
    <w:rsid w:val="00533228"/>
    <w:rsid w:val="00536D91"/>
    <w:rsid w:val="005375B5"/>
    <w:rsid w:val="005401A9"/>
    <w:rsid w:val="00540DF1"/>
    <w:rsid w:val="0058598F"/>
    <w:rsid w:val="005A6F22"/>
    <w:rsid w:val="005C41F6"/>
    <w:rsid w:val="005D1468"/>
    <w:rsid w:val="005D2C92"/>
    <w:rsid w:val="005D5594"/>
    <w:rsid w:val="005D5B77"/>
    <w:rsid w:val="005D7577"/>
    <w:rsid w:val="005E522D"/>
    <w:rsid w:val="005F6C6D"/>
    <w:rsid w:val="00604C69"/>
    <w:rsid w:val="00605465"/>
    <w:rsid w:val="0060595C"/>
    <w:rsid w:val="00605B97"/>
    <w:rsid w:val="00607F6A"/>
    <w:rsid w:val="0061033E"/>
    <w:rsid w:val="00617B46"/>
    <w:rsid w:val="00626D0B"/>
    <w:rsid w:val="00626FE7"/>
    <w:rsid w:val="00634DF7"/>
    <w:rsid w:val="006423A8"/>
    <w:rsid w:val="00645B36"/>
    <w:rsid w:val="006554DB"/>
    <w:rsid w:val="0065710B"/>
    <w:rsid w:val="00666958"/>
    <w:rsid w:val="00681F58"/>
    <w:rsid w:val="0069446F"/>
    <w:rsid w:val="006C17CF"/>
    <w:rsid w:val="006C38EE"/>
    <w:rsid w:val="006C7FB5"/>
    <w:rsid w:val="006E1CA7"/>
    <w:rsid w:val="006E1EDE"/>
    <w:rsid w:val="006E3F9D"/>
    <w:rsid w:val="006E50D5"/>
    <w:rsid w:val="006F128C"/>
    <w:rsid w:val="0070007D"/>
    <w:rsid w:val="00706C37"/>
    <w:rsid w:val="00724786"/>
    <w:rsid w:val="0072479B"/>
    <w:rsid w:val="0073181E"/>
    <w:rsid w:val="00731D17"/>
    <w:rsid w:val="00744A41"/>
    <w:rsid w:val="00744CF3"/>
    <w:rsid w:val="007579FD"/>
    <w:rsid w:val="007621A5"/>
    <w:rsid w:val="00763670"/>
    <w:rsid w:val="00764E3D"/>
    <w:rsid w:val="007675C4"/>
    <w:rsid w:val="00776777"/>
    <w:rsid w:val="00776B24"/>
    <w:rsid w:val="007804F2"/>
    <w:rsid w:val="00794F82"/>
    <w:rsid w:val="007A18E4"/>
    <w:rsid w:val="007A35A9"/>
    <w:rsid w:val="007B063C"/>
    <w:rsid w:val="007B3973"/>
    <w:rsid w:val="007D369C"/>
    <w:rsid w:val="007E3B07"/>
    <w:rsid w:val="008055A2"/>
    <w:rsid w:val="00806680"/>
    <w:rsid w:val="00812775"/>
    <w:rsid w:val="008137AE"/>
    <w:rsid w:val="00815BF0"/>
    <w:rsid w:val="008235E3"/>
    <w:rsid w:val="00826D58"/>
    <w:rsid w:val="00826F61"/>
    <w:rsid w:val="00837EC6"/>
    <w:rsid w:val="008442DE"/>
    <w:rsid w:val="00874734"/>
    <w:rsid w:val="008810D6"/>
    <w:rsid w:val="008B0BAC"/>
    <w:rsid w:val="008B67F5"/>
    <w:rsid w:val="008D584E"/>
    <w:rsid w:val="008E2772"/>
    <w:rsid w:val="008E40B9"/>
    <w:rsid w:val="00901852"/>
    <w:rsid w:val="00902D01"/>
    <w:rsid w:val="009131B4"/>
    <w:rsid w:val="00934481"/>
    <w:rsid w:val="00935B27"/>
    <w:rsid w:val="0093615E"/>
    <w:rsid w:val="00937DF5"/>
    <w:rsid w:val="009457A0"/>
    <w:rsid w:val="00953891"/>
    <w:rsid w:val="0096178F"/>
    <w:rsid w:val="00962ED4"/>
    <w:rsid w:val="00967A35"/>
    <w:rsid w:val="00977DF1"/>
    <w:rsid w:val="009A6100"/>
    <w:rsid w:val="009B78EB"/>
    <w:rsid w:val="009C033B"/>
    <w:rsid w:val="00A04115"/>
    <w:rsid w:val="00A0540E"/>
    <w:rsid w:val="00A11BC4"/>
    <w:rsid w:val="00A16C73"/>
    <w:rsid w:val="00A339F6"/>
    <w:rsid w:val="00A51551"/>
    <w:rsid w:val="00A76539"/>
    <w:rsid w:val="00A77334"/>
    <w:rsid w:val="00A921CB"/>
    <w:rsid w:val="00AA66F8"/>
    <w:rsid w:val="00AA6BCE"/>
    <w:rsid w:val="00AB1B0B"/>
    <w:rsid w:val="00AB5668"/>
    <w:rsid w:val="00AB7237"/>
    <w:rsid w:val="00AD72FD"/>
    <w:rsid w:val="00AE0431"/>
    <w:rsid w:val="00AF52A6"/>
    <w:rsid w:val="00B03292"/>
    <w:rsid w:val="00B127AD"/>
    <w:rsid w:val="00B132AC"/>
    <w:rsid w:val="00B30411"/>
    <w:rsid w:val="00B33DE1"/>
    <w:rsid w:val="00B37039"/>
    <w:rsid w:val="00B76BF3"/>
    <w:rsid w:val="00B902F4"/>
    <w:rsid w:val="00B92043"/>
    <w:rsid w:val="00BA1BD6"/>
    <w:rsid w:val="00BB67D4"/>
    <w:rsid w:val="00BE3B9F"/>
    <w:rsid w:val="00C00360"/>
    <w:rsid w:val="00C03DA9"/>
    <w:rsid w:val="00C063FA"/>
    <w:rsid w:val="00C11CD2"/>
    <w:rsid w:val="00C27BC1"/>
    <w:rsid w:val="00C40682"/>
    <w:rsid w:val="00C848D9"/>
    <w:rsid w:val="00CA7AFB"/>
    <w:rsid w:val="00CB26EB"/>
    <w:rsid w:val="00CB6E7A"/>
    <w:rsid w:val="00CD4BE1"/>
    <w:rsid w:val="00CD5E28"/>
    <w:rsid w:val="00CD62F6"/>
    <w:rsid w:val="00CD7BF6"/>
    <w:rsid w:val="00CD7E72"/>
    <w:rsid w:val="00CE35F5"/>
    <w:rsid w:val="00CE5D0E"/>
    <w:rsid w:val="00CE6878"/>
    <w:rsid w:val="00D01C56"/>
    <w:rsid w:val="00D30E0D"/>
    <w:rsid w:val="00D50233"/>
    <w:rsid w:val="00D63EB5"/>
    <w:rsid w:val="00D75112"/>
    <w:rsid w:val="00D859FD"/>
    <w:rsid w:val="00D85A70"/>
    <w:rsid w:val="00D863F5"/>
    <w:rsid w:val="00D93B23"/>
    <w:rsid w:val="00D94D6B"/>
    <w:rsid w:val="00DA2EEF"/>
    <w:rsid w:val="00DA2EFC"/>
    <w:rsid w:val="00DB2582"/>
    <w:rsid w:val="00DB27A5"/>
    <w:rsid w:val="00DC2E41"/>
    <w:rsid w:val="00DC56CF"/>
    <w:rsid w:val="00DD4A22"/>
    <w:rsid w:val="00DD7A74"/>
    <w:rsid w:val="00DF2EFD"/>
    <w:rsid w:val="00DF38B2"/>
    <w:rsid w:val="00E10F2E"/>
    <w:rsid w:val="00E318B2"/>
    <w:rsid w:val="00E33004"/>
    <w:rsid w:val="00E376D3"/>
    <w:rsid w:val="00E410A1"/>
    <w:rsid w:val="00E43400"/>
    <w:rsid w:val="00E54DCE"/>
    <w:rsid w:val="00E56A9A"/>
    <w:rsid w:val="00E57095"/>
    <w:rsid w:val="00E67432"/>
    <w:rsid w:val="00E67D51"/>
    <w:rsid w:val="00E7781C"/>
    <w:rsid w:val="00E83871"/>
    <w:rsid w:val="00E86AE1"/>
    <w:rsid w:val="00E909AE"/>
    <w:rsid w:val="00E93E9B"/>
    <w:rsid w:val="00EB1824"/>
    <w:rsid w:val="00EB5371"/>
    <w:rsid w:val="00EC551E"/>
    <w:rsid w:val="00ED522A"/>
    <w:rsid w:val="00EF6307"/>
    <w:rsid w:val="00F1084F"/>
    <w:rsid w:val="00F10B9F"/>
    <w:rsid w:val="00F164A7"/>
    <w:rsid w:val="00F574E4"/>
    <w:rsid w:val="00F6668A"/>
    <w:rsid w:val="00F74A6A"/>
    <w:rsid w:val="00F85538"/>
    <w:rsid w:val="00FA19DA"/>
    <w:rsid w:val="00FD3EF8"/>
    <w:rsid w:val="00FD74F4"/>
    <w:rsid w:val="00FD783E"/>
    <w:rsid w:val="00FE0904"/>
    <w:rsid w:val="00FE1BF0"/>
    <w:rsid w:val="00FE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0A1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410A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410A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E410A1"/>
  </w:style>
  <w:style w:type="table" w:styleId="Tablaconcuadrcula">
    <w:name w:val="Table Grid"/>
    <w:basedOn w:val="Tablanormal"/>
    <w:rsid w:val="00540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423A8"/>
    <w:rPr>
      <w:color w:val="0000FF"/>
      <w:u w:val="single"/>
    </w:rPr>
  </w:style>
  <w:style w:type="paragraph" w:styleId="Sinespaciado">
    <w:name w:val="No Spacing"/>
    <w:uiPriority w:val="1"/>
    <w:qFormat/>
    <w:rsid w:val="0065710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rol.financeiro@dacoruna.g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FB2FC-5305-4853-80DA-8F65741E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871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Referencia:</vt:lpstr>
    </vt:vector>
  </TitlesOfParts>
  <Company>Diputacion Coruña</Company>
  <LinksUpToDate>false</LinksUpToDate>
  <CharactersWithSpaces>5694</CharactersWithSpaces>
  <SharedDoc>false</SharedDoc>
  <HLinks>
    <vt:vector size="6" baseType="variant">
      <vt:variant>
        <vt:i4>5308457</vt:i4>
      </vt:variant>
      <vt:variant>
        <vt:i4>0</vt:i4>
      </vt:variant>
      <vt:variant>
        <vt:i4>0</vt:i4>
      </vt:variant>
      <vt:variant>
        <vt:i4>5</vt:i4>
      </vt:variant>
      <vt:variant>
        <vt:lpwstr>mailto:control.financeiro@dacoruna.gal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Referencia:</dc:title>
  <dc:creator>Diputacion Coruña</dc:creator>
  <cp:lastModifiedBy>ana.portela</cp:lastModifiedBy>
  <cp:revision>3</cp:revision>
  <cp:lastPrinted>2016-10-03T12:04:00Z</cp:lastPrinted>
  <dcterms:created xsi:type="dcterms:W3CDTF">2018-03-13T08:28:00Z</dcterms:created>
  <dcterms:modified xsi:type="dcterms:W3CDTF">2018-03-13T08:32:00Z</dcterms:modified>
</cp:coreProperties>
</file>